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6CCB" w14:textId="17804E34" w:rsidR="00823B1A" w:rsidRPr="005C1D80" w:rsidRDefault="00823B1A" w:rsidP="009B6185">
      <w:pPr>
        <w:ind w:left="993" w:hanging="993"/>
        <w:jc w:val="both"/>
        <w:rPr>
          <w:rFonts w:asciiTheme="majorHAnsi" w:hAnsiTheme="majorHAnsi" w:cstheme="majorBidi"/>
          <w:sz w:val="24"/>
          <w:lang w:val="sv-SE"/>
        </w:rPr>
      </w:pPr>
      <w:r w:rsidRPr="005C1D80">
        <w:rPr>
          <w:rFonts w:asciiTheme="majorHAnsi" w:hAnsiTheme="majorHAnsi" w:cstheme="majorBidi"/>
          <w:sz w:val="24"/>
          <w:lang w:val="sv-SE"/>
        </w:rPr>
        <w:t>Nomor</w:t>
      </w:r>
      <w:r w:rsidRPr="005C1D80">
        <w:rPr>
          <w:rFonts w:asciiTheme="majorHAnsi" w:hAnsiTheme="majorHAnsi" w:cstheme="majorBidi"/>
          <w:sz w:val="24"/>
          <w:lang w:val="sv-SE"/>
        </w:rPr>
        <w:tab/>
        <w:t>:</w:t>
      </w:r>
      <w:r w:rsidR="00347ABA">
        <w:rPr>
          <w:rFonts w:asciiTheme="majorHAnsi" w:eastAsia="SimSun" w:hAnsiTheme="majorHAnsi" w:cstheme="majorBidi"/>
          <w:sz w:val="24"/>
          <w:lang w:val="es-ES"/>
        </w:rPr>
        <w:t xml:space="preserve"> </w:t>
      </w:r>
      <w:r w:rsidR="004B7A78">
        <w:rPr>
          <w:rFonts w:asciiTheme="majorHAnsi" w:eastAsia="SimSun" w:hAnsiTheme="majorHAnsi" w:cstheme="majorBidi"/>
          <w:sz w:val="24"/>
          <w:lang w:val="es-ES"/>
        </w:rPr>
        <w:t xml:space="preserve">           </w:t>
      </w:r>
      <w:r w:rsidRPr="005C1D80">
        <w:rPr>
          <w:rFonts w:asciiTheme="majorHAnsi" w:eastAsia="SimSun" w:hAnsiTheme="majorHAnsi" w:cstheme="majorBidi"/>
          <w:sz w:val="24"/>
          <w:lang w:val="es-ES"/>
        </w:rPr>
        <w:t>/</w:t>
      </w:r>
      <w:r w:rsidR="00DB4BAF" w:rsidRPr="005C1D80">
        <w:rPr>
          <w:rFonts w:asciiTheme="majorHAnsi" w:eastAsia="SimSun" w:hAnsiTheme="majorHAnsi" w:cstheme="majorBidi"/>
          <w:sz w:val="24"/>
          <w:lang w:val="es-ES"/>
        </w:rPr>
        <w:t>FKIK</w:t>
      </w:r>
      <w:r w:rsidR="00A61F67" w:rsidRPr="005C1D80">
        <w:rPr>
          <w:rFonts w:asciiTheme="majorHAnsi" w:eastAsia="SimSun" w:hAnsiTheme="majorHAnsi" w:cstheme="majorBidi"/>
          <w:sz w:val="24"/>
          <w:lang w:val="es-ES"/>
        </w:rPr>
        <w:t>.F</w:t>
      </w:r>
      <w:r w:rsidRPr="005C1D80">
        <w:rPr>
          <w:rFonts w:asciiTheme="majorHAnsi" w:eastAsia="SimSun" w:hAnsiTheme="majorHAnsi" w:cstheme="majorBidi"/>
          <w:sz w:val="24"/>
          <w:lang w:val="es-ES"/>
        </w:rPr>
        <w:t>/</w:t>
      </w:r>
      <w:r w:rsidR="004B7A78">
        <w:rPr>
          <w:rFonts w:asciiTheme="majorHAnsi" w:eastAsia="SimSun" w:hAnsiTheme="majorHAnsi" w:cstheme="majorBidi"/>
          <w:sz w:val="24"/>
          <w:lang w:val="sv-SE"/>
        </w:rPr>
        <w:t xml:space="preserve">    </w:t>
      </w:r>
      <w:r w:rsidRPr="005C1D80">
        <w:rPr>
          <w:rFonts w:asciiTheme="majorHAnsi" w:eastAsia="SimSun" w:hAnsiTheme="majorHAnsi" w:cstheme="majorBidi"/>
          <w:sz w:val="24"/>
          <w:lang w:val="es-ES"/>
        </w:rPr>
        <w:t>/20</w:t>
      </w:r>
      <w:r w:rsidR="00F17573">
        <w:rPr>
          <w:rFonts w:asciiTheme="majorHAnsi" w:eastAsia="SimSun" w:hAnsiTheme="majorHAnsi" w:cstheme="majorBidi"/>
          <w:sz w:val="24"/>
          <w:lang w:val="es-ES"/>
        </w:rPr>
        <w:t>2</w:t>
      </w:r>
      <w:r w:rsidR="009B6185">
        <w:rPr>
          <w:rFonts w:asciiTheme="majorHAnsi" w:hAnsiTheme="majorHAnsi" w:cstheme="majorBidi"/>
          <w:sz w:val="24"/>
          <w:lang w:val="sv-SE"/>
        </w:rPr>
        <w:tab/>
      </w:r>
      <w:r w:rsidR="009B6185">
        <w:rPr>
          <w:rFonts w:asciiTheme="majorHAnsi" w:hAnsiTheme="majorHAnsi" w:cstheme="majorBidi"/>
          <w:sz w:val="24"/>
          <w:lang w:val="sv-SE"/>
        </w:rPr>
        <w:tab/>
      </w:r>
      <w:r w:rsidR="00DF6664">
        <w:rPr>
          <w:rFonts w:asciiTheme="majorHAnsi" w:hAnsiTheme="majorHAnsi" w:cstheme="majorBidi"/>
          <w:sz w:val="24"/>
          <w:lang w:val="sv-SE"/>
        </w:rPr>
        <w:tab/>
      </w:r>
      <w:r w:rsidR="008A1254">
        <w:rPr>
          <w:rFonts w:asciiTheme="majorHAnsi" w:hAnsiTheme="majorHAnsi" w:cstheme="majorBidi"/>
          <w:sz w:val="24"/>
          <w:lang w:val="sv-SE"/>
        </w:rPr>
        <w:tab/>
      </w:r>
      <w:r w:rsidR="008A1254">
        <w:rPr>
          <w:rFonts w:asciiTheme="majorHAnsi" w:hAnsiTheme="majorHAnsi" w:cstheme="majorBidi"/>
          <w:sz w:val="24"/>
          <w:lang w:val="sv-SE"/>
        </w:rPr>
        <w:tab/>
      </w:r>
      <w:r w:rsidR="00B13413">
        <w:rPr>
          <w:rFonts w:asciiTheme="majorHAnsi" w:hAnsiTheme="majorHAnsi" w:cstheme="majorBidi"/>
          <w:sz w:val="24"/>
          <w:lang w:val="sv-SE"/>
        </w:rPr>
        <w:t xml:space="preserve"> </w:t>
      </w:r>
      <w:r w:rsidR="004B7A78">
        <w:rPr>
          <w:rFonts w:asciiTheme="majorHAnsi" w:hAnsiTheme="majorHAnsi" w:cstheme="majorBidi"/>
          <w:bCs/>
          <w:color w:val="FF0000"/>
          <w:sz w:val="24"/>
          <w:lang w:val="sv-SE"/>
        </w:rPr>
        <w:t xml:space="preserve">               </w:t>
      </w:r>
      <w:r w:rsidR="00C864E7" w:rsidRPr="004B7A78">
        <w:rPr>
          <w:rFonts w:asciiTheme="majorHAnsi" w:hAnsiTheme="majorHAnsi" w:cstheme="majorBidi"/>
          <w:bCs/>
          <w:color w:val="FF0000"/>
          <w:sz w:val="24"/>
          <w:lang w:val="sv-SE"/>
        </w:rPr>
        <w:t xml:space="preserve"> Desem</w:t>
      </w:r>
      <w:r w:rsidR="005712E9" w:rsidRPr="004B7A78">
        <w:rPr>
          <w:rFonts w:asciiTheme="majorHAnsi" w:hAnsiTheme="majorHAnsi" w:cstheme="majorBidi"/>
          <w:bCs/>
          <w:color w:val="FF0000"/>
          <w:sz w:val="24"/>
          <w:lang w:val="sv-SE"/>
        </w:rPr>
        <w:t>ber</w:t>
      </w:r>
      <w:r w:rsidR="008A1254" w:rsidRPr="004B7A78">
        <w:rPr>
          <w:rFonts w:asciiTheme="majorHAnsi" w:hAnsiTheme="majorHAnsi" w:cstheme="majorBidi"/>
          <w:bCs/>
          <w:color w:val="FF0000"/>
          <w:sz w:val="24"/>
          <w:lang w:val="sv-SE"/>
        </w:rPr>
        <w:t xml:space="preserve"> 2022</w:t>
      </w:r>
    </w:p>
    <w:p w14:paraId="24407DFE" w14:textId="77777777" w:rsidR="00823B1A" w:rsidRPr="005C1D80" w:rsidRDefault="00823B1A" w:rsidP="00823B1A">
      <w:pPr>
        <w:ind w:left="993" w:hanging="993"/>
        <w:jc w:val="both"/>
        <w:rPr>
          <w:rFonts w:asciiTheme="majorHAnsi" w:hAnsiTheme="majorHAnsi" w:cstheme="majorBidi"/>
          <w:sz w:val="24"/>
          <w:lang w:val="sv-SE"/>
        </w:rPr>
      </w:pPr>
      <w:r w:rsidRPr="005C1D80">
        <w:rPr>
          <w:rFonts w:asciiTheme="majorHAnsi" w:hAnsiTheme="majorHAnsi" w:cstheme="majorBidi"/>
          <w:sz w:val="24"/>
          <w:lang w:val="sv-SE"/>
        </w:rPr>
        <w:t>Perihal</w:t>
      </w:r>
      <w:r w:rsidRPr="005C1D80">
        <w:rPr>
          <w:rFonts w:asciiTheme="majorHAnsi" w:hAnsiTheme="majorHAnsi" w:cstheme="majorBidi"/>
          <w:sz w:val="24"/>
          <w:lang w:val="sv-SE"/>
        </w:rPr>
        <w:tab/>
        <w:t xml:space="preserve">: </w:t>
      </w:r>
      <w:r w:rsidRPr="005C1D80">
        <w:rPr>
          <w:rFonts w:asciiTheme="majorHAnsi" w:hAnsiTheme="majorHAnsi" w:cstheme="majorBidi"/>
          <w:sz w:val="24"/>
          <w:lang w:val="id-ID"/>
        </w:rPr>
        <w:t xml:space="preserve">Permohonan Pengajuan </w:t>
      </w:r>
      <w:r w:rsidRPr="005C1D80">
        <w:rPr>
          <w:rFonts w:asciiTheme="majorHAnsi" w:hAnsiTheme="majorHAnsi" w:cstheme="majorBidi"/>
          <w:sz w:val="24"/>
          <w:lang w:val="sv-SE"/>
        </w:rPr>
        <w:t xml:space="preserve"> Kelaikan  Etik</w:t>
      </w:r>
    </w:p>
    <w:p w14:paraId="592E2F5F" w14:textId="77777777" w:rsidR="00823B1A" w:rsidRPr="005C1D80" w:rsidRDefault="00823B1A" w:rsidP="00823B1A">
      <w:pPr>
        <w:jc w:val="both"/>
        <w:rPr>
          <w:rFonts w:asciiTheme="majorHAnsi" w:hAnsiTheme="majorHAnsi" w:cs="Tahoma"/>
          <w:i/>
          <w:sz w:val="24"/>
          <w:lang w:val="sv-SE"/>
        </w:rPr>
      </w:pPr>
      <w:r w:rsidRPr="005C1D80">
        <w:rPr>
          <w:rFonts w:asciiTheme="majorHAnsi" w:hAnsiTheme="majorHAnsi" w:cs="Tahoma"/>
          <w:i/>
          <w:sz w:val="24"/>
          <w:lang w:val="sv-SE"/>
        </w:rPr>
        <w:tab/>
        <w:t xml:space="preserve">       (Ethical Clearence)</w:t>
      </w:r>
    </w:p>
    <w:p w14:paraId="5BDC2EE5" w14:textId="77777777" w:rsidR="00823B1A" w:rsidRPr="005C1D80" w:rsidRDefault="00823B1A" w:rsidP="00823B1A">
      <w:pPr>
        <w:jc w:val="both"/>
        <w:rPr>
          <w:rFonts w:asciiTheme="majorHAnsi" w:hAnsiTheme="majorHAnsi" w:cs="Tahoma"/>
          <w:sz w:val="24"/>
          <w:lang w:val="sv-SE"/>
        </w:rPr>
      </w:pPr>
    </w:p>
    <w:p w14:paraId="0C67666E" w14:textId="77777777" w:rsidR="00185DF7" w:rsidRDefault="00823B1A" w:rsidP="00185DF7">
      <w:pPr>
        <w:tabs>
          <w:tab w:val="left" w:pos="720"/>
        </w:tabs>
        <w:spacing w:line="276" w:lineRule="auto"/>
        <w:jc w:val="both"/>
        <w:rPr>
          <w:rFonts w:asciiTheme="majorHAnsi" w:hAnsiTheme="majorHAnsi" w:cs="Tahoma"/>
          <w:sz w:val="24"/>
          <w:lang w:val="sv-SE"/>
        </w:rPr>
      </w:pPr>
      <w:r w:rsidRPr="00910680">
        <w:rPr>
          <w:rFonts w:asciiTheme="majorHAnsi" w:hAnsiTheme="majorHAnsi" w:cs="Tahoma"/>
          <w:sz w:val="24"/>
          <w:lang w:val="sv-SE"/>
        </w:rPr>
        <w:t>Kepada Yth :</w:t>
      </w:r>
    </w:p>
    <w:p w14:paraId="64AF1DA2" w14:textId="77777777" w:rsidR="00AC1F09" w:rsidRDefault="008F52F0" w:rsidP="008F52F0">
      <w:pPr>
        <w:spacing w:line="276" w:lineRule="auto"/>
        <w:jc w:val="both"/>
        <w:rPr>
          <w:rFonts w:asciiTheme="majorHAnsi" w:hAnsiTheme="majorHAnsi" w:cs="Arial"/>
          <w:color w:val="202124"/>
          <w:spacing w:val="3"/>
          <w:sz w:val="24"/>
          <w:shd w:val="clear" w:color="auto" w:fill="FFFFFF"/>
        </w:rPr>
      </w:pPr>
      <w:r w:rsidRPr="006E292E">
        <w:rPr>
          <w:rFonts w:asciiTheme="majorHAnsi" w:hAnsiTheme="majorHAnsi" w:cs="Tahoma"/>
          <w:sz w:val="24"/>
          <w:lang w:val="sv-SE"/>
        </w:rPr>
        <w:t xml:space="preserve">Ketua </w:t>
      </w:r>
      <w:proofErr w:type="spellStart"/>
      <w:r w:rsidRPr="006E292E">
        <w:rPr>
          <w:rFonts w:asciiTheme="majorHAnsi" w:hAnsiTheme="majorHAnsi" w:cs="Arial"/>
          <w:color w:val="202124"/>
          <w:spacing w:val="3"/>
          <w:sz w:val="24"/>
          <w:shd w:val="clear" w:color="auto" w:fill="FFFFFF"/>
        </w:rPr>
        <w:t>Komisi</w:t>
      </w:r>
      <w:proofErr w:type="spellEnd"/>
      <w:r w:rsidRPr="006E292E">
        <w:rPr>
          <w:rFonts w:asciiTheme="majorHAnsi" w:hAnsiTheme="majorHAnsi" w:cs="Arial"/>
          <w:color w:val="202124"/>
          <w:spacing w:val="3"/>
          <w:sz w:val="24"/>
          <w:shd w:val="clear" w:color="auto" w:fill="FFFFFF"/>
        </w:rPr>
        <w:t xml:space="preserve"> </w:t>
      </w:r>
      <w:proofErr w:type="spellStart"/>
      <w:r w:rsidRPr="006E292E">
        <w:rPr>
          <w:rFonts w:asciiTheme="majorHAnsi" w:hAnsiTheme="majorHAnsi" w:cs="Arial"/>
          <w:color w:val="202124"/>
          <w:spacing w:val="3"/>
          <w:sz w:val="24"/>
          <w:shd w:val="clear" w:color="auto" w:fill="FFFFFF"/>
        </w:rPr>
        <w:t>Etik</w:t>
      </w:r>
      <w:proofErr w:type="spellEnd"/>
      <w:r w:rsidRPr="006E292E">
        <w:rPr>
          <w:rFonts w:asciiTheme="majorHAnsi" w:hAnsiTheme="majorHAnsi" w:cs="Arial"/>
          <w:color w:val="202124"/>
          <w:spacing w:val="3"/>
          <w:sz w:val="24"/>
          <w:shd w:val="clear" w:color="auto" w:fill="FFFFFF"/>
        </w:rPr>
        <w:t xml:space="preserve"> </w:t>
      </w:r>
      <w:proofErr w:type="spellStart"/>
      <w:r w:rsidRPr="006E292E">
        <w:rPr>
          <w:rFonts w:asciiTheme="majorHAnsi" w:hAnsiTheme="majorHAnsi" w:cs="Arial"/>
          <w:color w:val="202124"/>
          <w:spacing w:val="3"/>
          <w:sz w:val="24"/>
          <w:shd w:val="clear" w:color="auto" w:fill="FFFFFF"/>
        </w:rPr>
        <w:t>Penelitian</w:t>
      </w:r>
      <w:proofErr w:type="spellEnd"/>
      <w:r w:rsidRPr="006E292E">
        <w:rPr>
          <w:rFonts w:asciiTheme="majorHAnsi" w:hAnsiTheme="majorHAnsi" w:cs="Arial"/>
          <w:color w:val="202124"/>
          <w:spacing w:val="3"/>
          <w:sz w:val="24"/>
          <w:shd w:val="clear" w:color="auto" w:fill="FFFFFF"/>
        </w:rPr>
        <w:t xml:space="preserve"> Kesehatan (KEPK) </w:t>
      </w:r>
    </w:p>
    <w:p w14:paraId="2243CDAF" w14:textId="4D656C5C" w:rsidR="008F52F0" w:rsidRPr="006E292E" w:rsidRDefault="008F52F0" w:rsidP="008F52F0">
      <w:pPr>
        <w:spacing w:line="276" w:lineRule="auto"/>
        <w:jc w:val="both"/>
        <w:rPr>
          <w:rFonts w:asciiTheme="majorHAnsi" w:hAnsiTheme="majorHAnsi" w:cs="Arial"/>
          <w:color w:val="202124"/>
          <w:spacing w:val="3"/>
          <w:sz w:val="24"/>
          <w:shd w:val="clear" w:color="auto" w:fill="FFFFFF"/>
        </w:rPr>
      </w:pPr>
      <w:r w:rsidRPr="006E292E">
        <w:rPr>
          <w:rFonts w:asciiTheme="majorHAnsi" w:hAnsiTheme="majorHAnsi" w:cs="Arial"/>
          <w:color w:val="202124"/>
          <w:spacing w:val="3"/>
          <w:sz w:val="24"/>
          <w:shd w:val="clear" w:color="auto" w:fill="FFFFFF"/>
        </w:rPr>
        <w:t xml:space="preserve">UIN </w:t>
      </w:r>
      <w:r w:rsidR="00AC1F09">
        <w:rPr>
          <w:rFonts w:asciiTheme="majorHAnsi" w:hAnsiTheme="majorHAnsi" w:cs="Arial"/>
          <w:color w:val="202124"/>
          <w:spacing w:val="3"/>
          <w:sz w:val="24"/>
          <w:shd w:val="clear" w:color="auto" w:fill="FFFFFF"/>
        </w:rPr>
        <w:t xml:space="preserve">Maulana Malik Ibrahim </w:t>
      </w:r>
      <w:r w:rsidRPr="006E292E">
        <w:rPr>
          <w:rFonts w:asciiTheme="majorHAnsi" w:hAnsiTheme="majorHAnsi" w:cs="Arial"/>
          <w:color w:val="202124"/>
          <w:spacing w:val="3"/>
          <w:sz w:val="24"/>
          <w:shd w:val="clear" w:color="auto" w:fill="FFFFFF"/>
        </w:rPr>
        <w:t>Malang</w:t>
      </w:r>
    </w:p>
    <w:p w14:paraId="34160C47" w14:textId="77777777" w:rsidR="00A03ABA" w:rsidRPr="006E292E" w:rsidRDefault="00A03ABA" w:rsidP="00A03ABA">
      <w:pPr>
        <w:spacing w:line="276" w:lineRule="auto"/>
        <w:jc w:val="both"/>
        <w:rPr>
          <w:rFonts w:asciiTheme="majorHAnsi" w:hAnsiTheme="majorHAnsi" w:cs="Helvetica"/>
          <w:sz w:val="24"/>
          <w:shd w:val="clear" w:color="auto" w:fill="FFFFFF"/>
        </w:rPr>
      </w:pPr>
      <w:proofErr w:type="spellStart"/>
      <w:r w:rsidRPr="006E292E">
        <w:rPr>
          <w:rFonts w:asciiTheme="majorHAnsi" w:hAnsiTheme="majorHAnsi" w:cs="Helvetica"/>
          <w:sz w:val="24"/>
          <w:shd w:val="clear" w:color="auto" w:fill="FFFFFF"/>
        </w:rPr>
        <w:t>Jawa</w:t>
      </w:r>
      <w:proofErr w:type="spellEnd"/>
      <w:r w:rsidRPr="006E292E">
        <w:rPr>
          <w:rFonts w:asciiTheme="majorHAnsi" w:hAnsiTheme="majorHAnsi" w:cs="Helvetica"/>
          <w:sz w:val="24"/>
          <w:shd w:val="clear" w:color="auto" w:fill="FFFFFF"/>
        </w:rPr>
        <w:t xml:space="preserve"> Timur</w:t>
      </w:r>
    </w:p>
    <w:p w14:paraId="794D6C24" w14:textId="0B7DC202" w:rsidR="00823B1A" w:rsidRDefault="00823B1A" w:rsidP="00823B1A">
      <w:pPr>
        <w:jc w:val="both"/>
        <w:rPr>
          <w:rFonts w:asciiTheme="majorHAnsi" w:hAnsiTheme="majorHAnsi" w:cs="Tahoma"/>
          <w:sz w:val="24"/>
          <w:lang w:val="sv-SE"/>
        </w:rPr>
      </w:pPr>
    </w:p>
    <w:p w14:paraId="72886FEF" w14:textId="77777777" w:rsidR="004B7A78" w:rsidRPr="00910680" w:rsidRDefault="004B7A78" w:rsidP="00823B1A">
      <w:pPr>
        <w:jc w:val="both"/>
        <w:rPr>
          <w:rFonts w:asciiTheme="majorHAnsi" w:hAnsiTheme="majorHAnsi" w:cs="Tahoma"/>
          <w:sz w:val="24"/>
          <w:lang w:val="sv-SE"/>
        </w:rPr>
      </w:pPr>
    </w:p>
    <w:p w14:paraId="2A3A913F" w14:textId="77777777" w:rsidR="00823B1A" w:rsidRPr="00910680" w:rsidRDefault="00823B1A" w:rsidP="00823B1A">
      <w:pPr>
        <w:spacing w:after="240"/>
        <w:jc w:val="both"/>
        <w:rPr>
          <w:rFonts w:asciiTheme="majorHAnsi" w:hAnsiTheme="majorHAnsi" w:cstheme="majorBidi"/>
          <w:b/>
          <w:bCs/>
          <w:sz w:val="24"/>
          <w:lang w:val="sv-SE"/>
        </w:rPr>
      </w:pPr>
      <w:proofErr w:type="spellStart"/>
      <w:r w:rsidRPr="00910680">
        <w:rPr>
          <w:rFonts w:asciiTheme="majorHAnsi" w:hAnsiTheme="majorHAnsi" w:cstheme="majorBidi"/>
          <w:b/>
          <w:bCs/>
          <w:i/>
          <w:iCs/>
          <w:sz w:val="24"/>
          <w:lang w:val="es-ES"/>
        </w:rPr>
        <w:t>Assalamu’alaikum</w:t>
      </w:r>
      <w:proofErr w:type="spellEnd"/>
      <w:r w:rsidRPr="00910680">
        <w:rPr>
          <w:rFonts w:asciiTheme="majorHAnsi" w:hAnsiTheme="majorHAnsi" w:cstheme="majorBidi"/>
          <w:b/>
          <w:bCs/>
          <w:i/>
          <w:iCs/>
          <w:sz w:val="24"/>
          <w:lang w:val="es-ES"/>
        </w:rPr>
        <w:t xml:space="preserve">   </w:t>
      </w:r>
      <w:proofErr w:type="spellStart"/>
      <w:r w:rsidRPr="00910680">
        <w:rPr>
          <w:rFonts w:asciiTheme="majorHAnsi" w:hAnsiTheme="majorHAnsi" w:cstheme="majorBidi"/>
          <w:b/>
          <w:bCs/>
          <w:i/>
          <w:iCs/>
          <w:sz w:val="24"/>
          <w:lang w:val="es-ES"/>
        </w:rPr>
        <w:t>Wr</w:t>
      </w:r>
      <w:proofErr w:type="spellEnd"/>
      <w:r w:rsidRPr="00910680">
        <w:rPr>
          <w:rFonts w:asciiTheme="majorHAnsi" w:hAnsiTheme="majorHAnsi" w:cstheme="majorBidi"/>
          <w:b/>
          <w:bCs/>
          <w:i/>
          <w:iCs/>
          <w:sz w:val="24"/>
          <w:lang w:val="es-ES"/>
        </w:rPr>
        <w:t>. Wb.</w:t>
      </w:r>
    </w:p>
    <w:p w14:paraId="23E2F495" w14:textId="7C0E2B4B" w:rsidR="00823B1A" w:rsidRPr="00910680" w:rsidRDefault="00823B1A" w:rsidP="00C33D21">
      <w:pPr>
        <w:spacing w:line="360" w:lineRule="auto"/>
        <w:jc w:val="both"/>
        <w:rPr>
          <w:rFonts w:asciiTheme="majorHAnsi" w:hAnsiTheme="majorHAnsi" w:cs="Tahoma"/>
          <w:sz w:val="24"/>
          <w:lang w:val="sv-SE"/>
        </w:rPr>
      </w:pPr>
      <w:r w:rsidRPr="00910680">
        <w:rPr>
          <w:rFonts w:asciiTheme="majorHAnsi" w:hAnsiTheme="majorHAnsi" w:cs="Tahoma"/>
          <w:sz w:val="24"/>
          <w:lang w:val="sv-SE"/>
        </w:rPr>
        <w:t>Sehub</w:t>
      </w:r>
      <w:r w:rsidR="007D6F1F" w:rsidRPr="00910680">
        <w:rPr>
          <w:rFonts w:asciiTheme="majorHAnsi" w:hAnsiTheme="majorHAnsi" w:cs="Tahoma"/>
          <w:sz w:val="24"/>
          <w:lang w:val="sv-SE"/>
        </w:rPr>
        <w:t>ungan dengan aktifitas akademik</w:t>
      </w:r>
      <w:r w:rsidRPr="00910680">
        <w:rPr>
          <w:rFonts w:asciiTheme="majorHAnsi" w:hAnsiTheme="majorHAnsi" w:cs="Tahoma"/>
          <w:sz w:val="24"/>
          <w:lang w:val="sv-SE"/>
        </w:rPr>
        <w:t xml:space="preserve"> mahasiswa, khususnya dalam rangka penyelesaian </w:t>
      </w:r>
      <w:r w:rsidR="00C33D21" w:rsidRPr="00910680">
        <w:rPr>
          <w:rFonts w:asciiTheme="majorHAnsi" w:hAnsiTheme="majorHAnsi" w:cs="Tahoma"/>
          <w:sz w:val="24"/>
          <w:lang w:val="sv-SE"/>
        </w:rPr>
        <w:t xml:space="preserve">penelitian </w:t>
      </w:r>
      <w:r w:rsidRPr="00910680">
        <w:rPr>
          <w:rFonts w:asciiTheme="majorHAnsi" w:hAnsiTheme="majorHAnsi" w:cs="Tahoma"/>
          <w:sz w:val="24"/>
          <w:lang w:val="sv-SE"/>
        </w:rPr>
        <w:t xml:space="preserve"> mahasi</w:t>
      </w:r>
      <w:r w:rsidR="00BC7584" w:rsidRPr="00910680">
        <w:rPr>
          <w:rFonts w:asciiTheme="majorHAnsi" w:hAnsiTheme="majorHAnsi" w:cs="Tahoma"/>
          <w:sz w:val="24"/>
          <w:lang w:val="sv-SE"/>
        </w:rPr>
        <w:t xml:space="preserve">swa  </w:t>
      </w:r>
      <w:r w:rsidR="00A732FA">
        <w:rPr>
          <w:rFonts w:asciiTheme="majorHAnsi" w:hAnsiTheme="majorHAnsi" w:cs="Tahoma"/>
          <w:sz w:val="24"/>
          <w:lang w:val="sv-SE"/>
        </w:rPr>
        <w:t>kami</w:t>
      </w:r>
      <w:r w:rsidR="00BC7584" w:rsidRPr="00910680">
        <w:rPr>
          <w:rFonts w:asciiTheme="majorHAnsi" w:hAnsiTheme="majorHAnsi" w:cs="Tahoma"/>
          <w:sz w:val="24"/>
          <w:lang w:val="sv-SE"/>
        </w:rPr>
        <w:t xml:space="preserve"> berikut</w:t>
      </w:r>
      <w:r w:rsidRPr="00910680">
        <w:rPr>
          <w:rFonts w:asciiTheme="majorHAnsi" w:hAnsiTheme="majorHAnsi" w:cs="Tahoma"/>
          <w:sz w:val="24"/>
          <w:lang w:val="sv-SE"/>
        </w:rPr>
        <w:t xml:space="preserve">  :</w:t>
      </w:r>
    </w:p>
    <w:tbl>
      <w:tblPr>
        <w:tblStyle w:val="TableGrid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280"/>
        <w:gridCol w:w="7375"/>
      </w:tblGrid>
      <w:tr w:rsidR="00545DB8" w:rsidRPr="005712E9" w14:paraId="6C290E33" w14:textId="77777777" w:rsidTr="00545DB8">
        <w:trPr>
          <w:trHeight w:val="227"/>
        </w:trPr>
        <w:tc>
          <w:tcPr>
            <w:tcW w:w="1947" w:type="dxa"/>
          </w:tcPr>
          <w:p w14:paraId="54CDB1AC" w14:textId="77777777" w:rsidR="00545DB8" w:rsidRPr="005712E9" w:rsidRDefault="00545DB8" w:rsidP="00545DB8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5712E9">
              <w:rPr>
                <w:rFonts w:asciiTheme="majorHAnsi" w:hAnsiTheme="majorHAnsi"/>
                <w:sz w:val="24"/>
                <w:szCs w:val="24"/>
                <w:lang w:val="sv-SE"/>
              </w:rPr>
              <w:t>Nama</w:t>
            </w:r>
          </w:p>
        </w:tc>
        <w:tc>
          <w:tcPr>
            <w:tcW w:w="280" w:type="dxa"/>
          </w:tcPr>
          <w:p w14:paraId="72260081" w14:textId="77777777" w:rsidR="00545DB8" w:rsidRPr="005712E9" w:rsidRDefault="00545DB8" w:rsidP="00545DB8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5712E9">
              <w:rPr>
                <w:rFonts w:asciiTheme="majorHAnsi" w:hAnsiTheme="majorHAnsi"/>
                <w:sz w:val="24"/>
                <w:szCs w:val="24"/>
                <w:lang w:val="sv-SE"/>
              </w:rPr>
              <w:t>:</w:t>
            </w:r>
          </w:p>
        </w:tc>
        <w:tc>
          <w:tcPr>
            <w:tcW w:w="7375" w:type="dxa"/>
          </w:tcPr>
          <w:p w14:paraId="36EE39B8" w14:textId="1D4E7AEA" w:rsidR="00545DB8" w:rsidRPr="005712E9" w:rsidRDefault="00545DB8" w:rsidP="00545DB8">
            <w:pPr>
              <w:spacing w:line="276" w:lineRule="auto"/>
              <w:ind w:left="38"/>
              <w:jc w:val="both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sv-SE"/>
              </w:rPr>
            </w:pPr>
          </w:p>
        </w:tc>
      </w:tr>
      <w:tr w:rsidR="00545DB8" w:rsidRPr="005712E9" w14:paraId="110B2F49" w14:textId="77777777" w:rsidTr="00545DB8">
        <w:trPr>
          <w:trHeight w:val="227"/>
        </w:trPr>
        <w:tc>
          <w:tcPr>
            <w:tcW w:w="1947" w:type="dxa"/>
          </w:tcPr>
          <w:p w14:paraId="7E12A9DE" w14:textId="2414697D" w:rsidR="00545DB8" w:rsidRPr="005712E9" w:rsidRDefault="00545DB8" w:rsidP="00545DB8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5712E9">
              <w:rPr>
                <w:rFonts w:asciiTheme="majorHAnsi" w:hAnsiTheme="majorHAnsi"/>
                <w:sz w:val="24"/>
                <w:szCs w:val="24"/>
                <w:lang w:val="sv-SE"/>
              </w:rPr>
              <w:t>NI</w:t>
            </w:r>
            <w:r w:rsidR="005712E9" w:rsidRPr="005712E9">
              <w:rPr>
                <w:rFonts w:asciiTheme="majorHAnsi" w:hAnsiTheme="majorHAnsi"/>
                <w:sz w:val="24"/>
                <w:szCs w:val="24"/>
                <w:lang w:val="sv-SE"/>
              </w:rPr>
              <w:t>M</w:t>
            </w:r>
          </w:p>
        </w:tc>
        <w:tc>
          <w:tcPr>
            <w:tcW w:w="280" w:type="dxa"/>
          </w:tcPr>
          <w:p w14:paraId="2D0BA6DB" w14:textId="77777777" w:rsidR="00545DB8" w:rsidRPr="005712E9" w:rsidRDefault="00545DB8" w:rsidP="00545DB8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5712E9">
              <w:rPr>
                <w:rFonts w:asciiTheme="majorHAnsi" w:hAnsiTheme="majorHAnsi"/>
                <w:sz w:val="24"/>
                <w:szCs w:val="24"/>
                <w:lang w:val="sv-SE"/>
              </w:rPr>
              <w:t>:</w:t>
            </w:r>
          </w:p>
        </w:tc>
        <w:tc>
          <w:tcPr>
            <w:tcW w:w="7375" w:type="dxa"/>
          </w:tcPr>
          <w:p w14:paraId="330CE71E" w14:textId="66CE180E" w:rsidR="00545DB8" w:rsidRPr="005712E9" w:rsidRDefault="00545DB8" w:rsidP="00545DB8">
            <w:pPr>
              <w:spacing w:line="276" w:lineRule="auto"/>
              <w:ind w:left="3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5DB8" w:rsidRPr="005712E9" w14:paraId="1550EED2" w14:textId="77777777" w:rsidTr="00545DB8">
        <w:trPr>
          <w:trHeight w:val="227"/>
        </w:trPr>
        <w:tc>
          <w:tcPr>
            <w:tcW w:w="1947" w:type="dxa"/>
          </w:tcPr>
          <w:p w14:paraId="23FBB2F8" w14:textId="2DD9191C" w:rsidR="00545DB8" w:rsidRPr="005712E9" w:rsidRDefault="00545DB8" w:rsidP="00545DB8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5712E9">
              <w:rPr>
                <w:rFonts w:asciiTheme="majorHAnsi" w:hAnsiTheme="majorHAnsi" w:cs="Tahoma"/>
                <w:sz w:val="24"/>
                <w:szCs w:val="24"/>
                <w:lang w:val="sv-SE"/>
              </w:rPr>
              <w:t xml:space="preserve">Program  studi          </w:t>
            </w:r>
          </w:p>
        </w:tc>
        <w:tc>
          <w:tcPr>
            <w:tcW w:w="280" w:type="dxa"/>
          </w:tcPr>
          <w:p w14:paraId="0A0DA2C6" w14:textId="6C4E9804" w:rsidR="00545DB8" w:rsidRPr="005712E9" w:rsidRDefault="00545DB8" w:rsidP="00545DB8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5712E9">
              <w:rPr>
                <w:rFonts w:asciiTheme="majorHAnsi" w:hAnsiTheme="majorHAnsi"/>
                <w:sz w:val="24"/>
                <w:szCs w:val="24"/>
                <w:lang w:val="sv-SE"/>
              </w:rPr>
              <w:t>:</w:t>
            </w:r>
          </w:p>
        </w:tc>
        <w:tc>
          <w:tcPr>
            <w:tcW w:w="7375" w:type="dxa"/>
          </w:tcPr>
          <w:p w14:paraId="482A2EC4" w14:textId="52CF95FB" w:rsidR="00545DB8" w:rsidRPr="005712E9" w:rsidRDefault="00545DB8" w:rsidP="00545DB8">
            <w:pPr>
              <w:spacing w:line="276" w:lineRule="auto"/>
              <w:ind w:left="38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712E9">
              <w:rPr>
                <w:rFonts w:asciiTheme="majorHAnsi" w:hAnsiTheme="majorHAnsi"/>
                <w:sz w:val="24"/>
                <w:szCs w:val="24"/>
              </w:rPr>
              <w:t>Farmasi</w:t>
            </w:r>
            <w:proofErr w:type="spellEnd"/>
          </w:p>
        </w:tc>
      </w:tr>
      <w:tr w:rsidR="00C33D21" w:rsidRPr="005712E9" w14:paraId="0F61FB44" w14:textId="77777777" w:rsidTr="00545DB8">
        <w:trPr>
          <w:trHeight w:val="717"/>
        </w:trPr>
        <w:tc>
          <w:tcPr>
            <w:tcW w:w="1947" w:type="dxa"/>
          </w:tcPr>
          <w:p w14:paraId="7521BEA3" w14:textId="77777777" w:rsidR="00C33D21" w:rsidRPr="005712E9" w:rsidRDefault="00C33D21" w:rsidP="0012007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5712E9">
              <w:rPr>
                <w:rFonts w:asciiTheme="majorHAnsi" w:hAnsiTheme="majorHAnsi"/>
                <w:sz w:val="24"/>
                <w:szCs w:val="24"/>
                <w:lang w:val="sv-SE"/>
              </w:rPr>
              <w:t>Judul</w:t>
            </w:r>
            <w:r w:rsidRPr="005712E9">
              <w:rPr>
                <w:rFonts w:asciiTheme="majorHAnsi" w:hAnsiTheme="majorHAnsi"/>
                <w:sz w:val="24"/>
                <w:szCs w:val="24"/>
                <w:lang w:val="sv-SE"/>
              </w:rPr>
              <w:tab/>
            </w:r>
          </w:p>
        </w:tc>
        <w:tc>
          <w:tcPr>
            <w:tcW w:w="280" w:type="dxa"/>
          </w:tcPr>
          <w:p w14:paraId="2A9B591E" w14:textId="77777777" w:rsidR="00C33D21" w:rsidRPr="005712E9" w:rsidRDefault="00C33D21" w:rsidP="0012007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5712E9">
              <w:rPr>
                <w:rFonts w:asciiTheme="majorHAnsi" w:hAnsiTheme="majorHAnsi"/>
                <w:sz w:val="24"/>
                <w:szCs w:val="24"/>
                <w:lang w:val="sv-SE"/>
              </w:rPr>
              <w:t>:</w:t>
            </w:r>
          </w:p>
        </w:tc>
        <w:tc>
          <w:tcPr>
            <w:tcW w:w="7375" w:type="dxa"/>
          </w:tcPr>
          <w:p w14:paraId="24B6AEF0" w14:textId="4DC1DB54" w:rsidR="00C33D21" w:rsidRPr="005712E9" w:rsidRDefault="00C33D21" w:rsidP="008F158E">
            <w:pPr>
              <w:spacing w:line="276" w:lineRule="auto"/>
              <w:ind w:left="3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572B" w:rsidRPr="005712E9" w14:paraId="7A087CF2" w14:textId="77777777" w:rsidTr="00545DB8">
        <w:trPr>
          <w:trHeight w:val="717"/>
        </w:trPr>
        <w:tc>
          <w:tcPr>
            <w:tcW w:w="1947" w:type="dxa"/>
          </w:tcPr>
          <w:p w14:paraId="4274BA6F" w14:textId="783D953B" w:rsidR="001A572B" w:rsidRPr="005712E9" w:rsidRDefault="001A572B" w:rsidP="0012007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5712E9">
              <w:rPr>
                <w:rFonts w:asciiTheme="majorHAnsi" w:hAnsiTheme="majorHAnsi"/>
                <w:sz w:val="24"/>
                <w:szCs w:val="24"/>
                <w:lang w:val="sv-SE"/>
              </w:rPr>
              <w:t>Jabatan</w:t>
            </w:r>
          </w:p>
        </w:tc>
        <w:tc>
          <w:tcPr>
            <w:tcW w:w="280" w:type="dxa"/>
          </w:tcPr>
          <w:p w14:paraId="13211702" w14:textId="6D9303A6" w:rsidR="001A572B" w:rsidRPr="005712E9" w:rsidRDefault="001A572B" w:rsidP="0012007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5712E9">
              <w:rPr>
                <w:rFonts w:asciiTheme="majorHAnsi" w:hAnsiTheme="majorHAnsi"/>
                <w:sz w:val="24"/>
                <w:szCs w:val="24"/>
                <w:lang w:val="sv-SE"/>
              </w:rPr>
              <w:t>:</w:t>
            </w:r>
          </w:p>
        </w:tc>
        <w:tc>
          <w:tcPr>
            <w:tcW w:w="7375" w:type="dxa"/>
          </w:tcPr>
          <w:p w14:paraId="777C63AB" w14:textId="3C365BDB" w:rsidR="001A572B" w:rsidRPr="005712E9" w:rsidRDefault="001A572B" w:rsidP="007A5FF7">
            <w:pPr>
              <w:spacing w:line="276" w:lineRule="auto"/>
              <w:ind w:left="38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712E9">
              <w:rPr>
                <w:rFonts w:asciiTheme="majorHAnsi" w:hAnsiTheme="majorHAnsi"/>
                <w:sz w:val="24"/>
                <w:szCs w:val="24"/>
              </w:rPr>
              <w:t>Peneliti</w:t>
            </w:r>
            <w:proofErr w:type="spellEnd"/>
          </w:p>
        </w:tc>
      </w:tr>
    </w:tbl>
    <w:p w14:paraId="3F50922D" w14:textId="71B261AF" w:rsidR="00823B1A" w:rsidRPr="00910680" w:rsidRDefault="00A732FA" w:rsidP="009A4C22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lang w:val="sv-SE"/>
        </w:rPr>
        <w:t>dengan</w:t>
      </w:r>
      <w:r w:rsidR="00823B1A" w:rsidRPr="00910680">
        <w:rPr>
          <w:rFonts w:asciiTheme="majorHAnsi" w:hAnsiTheme="majorHAnsi"/>
          <w:sz w:val="24"/>
          <w:lang w:val="sv-SE"/>
        </w:rPr>
        <w:t xml:space="preserve"> ini  kami  mohon  agar  </w:t>
      </w:r>
      <w:r w:rsidR="00F63F32">
        <w:rPr>
          <w:rFonts w:asciiTheme="majorHAnsi" w:hAnsiTheme="majorHAnsi"/>
          <w:sz w:val="24"/>
          <w:lang w:val="sv-SE"/>
        </w:rPr>
        <w:t>yang bersangkutan</w:t>
      </w:r>
      <w:r w:rsidR="00823B1A" w:rsidRPr="00910680">
        <w:rPr>
          <w:rFonts w:asciiTheme="majorHAnsi" w:hAnsiTheme="majorHAnsi"/>
          <w:sz w:val="24"/>
          <w:lang w:val="sv-SE"/>
        </w:rPr>
        <w:t xml:space="preserve"> di</w:t>
      </w:r>
      <w:r w:rsidR="00823B1A" w:rsidRPr="00910680">
        <w:rPr>
          <w:rFonts w:asciiTheme="majorHAnsi" w:hAnsiTheme="majorHAnsi"/>
          <w:sz w:val="24"/>
          <w:lang w:val="id-ID"/>
        </w:rPr>
        <w:t>terbitkan</w:t>
      </w:r>
      <w:r w:rsidR="00823B1A" w:rsidRPr="00910680">
        <w:rPr>
          <w:rFonts w:asciiTheme="majorHAnsi" w:hAnsiTheme="majorHAnsi"/>
          <w:sz w:val="24"/>
          <w:lang w:val="sv-SE"/>
        </w:rPr>
        <w:t xml:space="preserve"> Surat Keterangan  Kelaikan  Etik</w:t>
      </w:r>
      <w:r w:rsidR="00F63F32">
        <w:rPr>
          <w:rFonts w:asciiTheme="majorHAnsi" w:hAnsiTheme="majorHAnsi"/>
          <w:sz w:val="24"/>
          <w:lang w:val="sv-SE"/>
        </w:rPr>
        <w:t xml:space="preserve"> </w:t>
      </w:r>
      <w:r w:rsidR="00823B1A" w:rsidRPr="00910680">
        <w:rPr>
          <w:rFonts w:asciiTheme="majorHAnsi" w:hAnsiTheme="majorHAnsi"/>
          <w:i/>
          <w:sz w:val="24"/>
          <w:lang w:val="sv-SE"/>
        </w:rPr>
        <w:t>(Ethical Clearence),</w:t>
      </w:r>
      <w:r w:rsidR="00823B1A" w:rsidRPr="00910680">
        <w:rPr>
          <w:rFonts w:asciiTheme="majorHAnsi" w:hAnsiTheme="majorHAnsi"/>
          <w:sz w:val="24"/>
          <w:lang w:val="sv-SE"/>
        </w:rPr>
        <w:t xml:space="preserve">  sepanjang  </w:t>
      </w:r>
      <w:r w:rsidR="00A12231">
        <w:rPr>
          <w:rFonts w:asciiTheme="majorHAnsi" w:hAnsiTheme="majorHAnsi"/>
          <w:sz w:val="24"/>
          <w:lang w:val="sv-SE"/>
        </w:rPr>
        <w:t xml:space="preserve">penelitian </w:t>
      </w:r>
      <w:r w:rsidR="00823B1A" w:rsidRPr="00910680">
        <w:rPr>
          <w:rFonts w:asciiTheme="majorHAnsi" w:hAnsiTheme="majorHAnsi"/>
          <w:sz w:val="24"/>
          <w:lang w:val="sv-SE"/>
        </w:rPr>
        <w:t xml:space="preserve">mahasiswa  tersebut </w:t>
      </w:r>
      <w:r w:rsidR="00823B1A" w:rsidRPr="00910680">
        <w:rPr>
          <w:rFonts w:asciiTheme="majorHAnsi" w:hAnsiTheme="majorHAnsi"/>
          <w:sz w:val="24"/>
          <w:lang w:val="id-ID"/>
        </w:rPr>
        <w:t>m</w:t>
      </w:r>
      <w:r w:rsidR="00823B1A" w:rsidRPr="00910680">
        <w:rPr>
          <w:rFonts w:asciiTheme="majorHAnsi" w:hAnsiTheme="majorHAnsi"/>
          <w:sz w:val="24"/>
          <w:lang w:val="sv-SE"/>
        </w:rPr>
        <w:t xml:space="preserve">emenuhi  ketentuan  </w:t>
      </w:r>
      <w:r w:rsidR="003E2907" w:rsidRPr="00910680">
        <w:rPr>
          <w:rFonts w:asciiTheme="majorHAnsi" w:hAnsiTheme="majorHAnsi"/>
          <w:sz w:val="24"/>
          <w:lang w:val="sv-SE"/>
        </w:rPr>
        <w:t xml:space="preserve">dan syarat </w:t>
      </w:r>
      <w:r w:rsidR="00823B1A" w:rsidRPr="00910680">
        <w:rPr>
          <w:rFonts w:asciiTheme="majorHAnsi" w:hAnsiTheme="majorHAnsi"/>
          <w:sz w:val="24"/>
          <w:lang w:val="sv-SE"/>
        </w:rPr>
        <w:t>yang  berlaku</w:t>
      </w:r>
      <w:r w:rsidR="00823B1A" w:rsidRPr="00910680">
        <w:rPr>
          <w:rFonts w:asciiTheme="majorHAnsi" w:hAnsiTheme="majorHAnsi"/>
          <w:sz w:val="24"/>
        </w:rPr>
        <w:t>.</w:t>
      </w:r>
    </w:p>
    <w:p w14:paraId="11048FAF" w14:textId="77777777" w:rsidR="00823B1A" w:rsidRPr="00910680" w:rsidRDefault="00823B1A" w:rsidP="00823B1A">
      <w:pPr>
        <w:spacing w:before="240" w:line="360" w:lineRule="auto"/>
        <w:jc w:val="both"/>
        <w:rPr>
          <w:rFonts w:asciiTheme="majorHAnsi" w:hAnsiTheme="majorHAnsi" w:cs="Tahoma"/>
          <w:sz w:val="24"/>
          <w:lang w:val="id-ID"/>
        </w:rPr>
      </w:pPr>
      <w:r w:rsidRPr="00910680">
        <w:rPr>
          <w:rFonts w:asciiTheme="majorHAnsi" w:hAnsiTheme="majorHAnsi"/>
          <w:sz w:val="24"/>
          <w:lang w:val="sv-SE"/>
        </w:rPr>
        <w:t>Demikian,  atas  perhatian  dan  kerjasamanya  kami  ucapkan  terima  kasih.</w:t>
      </w:r>
    </w:p>
    <w:p w14:paraId="61E42C1E" w14:textId="616E69D2" w:rsidR="00A12231" w:rsidRPr="00910680" w:rsidRDefault="00823B1A" w:rsidP="00A12231">
      <w:pPr>
        <w:pStyle w:val="NoSpacing"/>
        <w:spacing w:before="240" w:line="360" w:lineRule="auto"/>
        <w:jc w:val="both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910680">
        <w:rPr>
          <w:rFonts w:asciiTheme="majorHAnsi" w:eastAsia="SimSun" w:hAnsiTheme="majorHAnsi" w:cstheme="majorBidi"/>
          <w:b/>
          <w:bCs/>
          <w:i/>
          <w:sz w:val="24"/>
          <w:szCs w:val="24"/>
          <w:lang w:val="fi-FI"/>
        </w:rPr>
        <w:t xml:space="preserve">Wassalamu’alaikum Wr. </w:t>
      </w:r>
      <w:r w:rsidRPr="00910680">
        <w:rPr>
          <w:rFonts w:asciiTheme="majorHAnsi" w:eastAsia="SimSun" w:hAnsiTheme="majorHAnsi" w:cstheme="majorBidi"/>
          <w:b/>
          <w:bCs/>
          <w:i/>
          <w:sz w:val="24"/>
          <w:szCs w:val="24"/>
          <w:lang w:val="da-DK"/>
        </w:rPr>
        <w:t>Wb.</w:t>
      </w:r>
    </w:p>
    <w:p w14:paraId="097D659A" w14:textId="12FA0996" w:rsidR="00A12231" w:rsidRDefault="00A12231" w:rsidP="00A12231">
      <w:pPr>
        <w:tabs>
          <w:tab w:val="left" w:pos="720"/>
        </w:tabs>
        <w:jc w:val="both"/>
        <w:rPr>
          <w:rFonts w:asciiTheme="majorHAnsi" w:hAnsiTheme="majorHAnsi" w:cstheme="majorBidi"/>
          <w:lang w:val="fi-FI"/>
        </w:rPr>
      </w:pPr>
      <w:r>
        <w:rPr>
          <w:rFonts w:asciiTheme="majorHAnsi" w:hAnsiTheme="majorHAnsi" w:cstheme="majorBidi"/>
          <w:lang w:val="fi-FI"/>
        </w:rPr>
        <w:tab/>
      </w:r>
      <w:r>
        <w:rPr>
          <w:rFonts w:asciiTheme="majorHAnsi" w:hAnsiTheme="majorHAnsi" w:cstheme="majorBidi"/>
          <w:lang w:val="fi-FI"/>
        </w:rPr>
        <w:tab/>
      </w:r>
      <w:r>
        <w:rPr>
          <w:rFonts w:asciiTheme="majorHAnsi" w:hAnsiTheme="majorHAnsi" w:cstheme="majorBidi"/>
          <w:lang w:val="fi-FI"/>
        </w:rPr>
        <w:tab/>
      </w:r>
      <w:r>
        <w:rPr>
          <w:rFonts w:asciiTheme="majorHAnsi" w:hAnsiTheme="majorHAnsi" w:cstheme="majorBidi"/>
          <w:lang w:val="fi-FI"/>
        </w:rPr>
        <w:tab/>
      </w:r>
      <w:r>
        <w:rPr>
          <w:rFonts w:asciiTheme="majorHAnsi" w:hAnsiTheme="majorHAnsi" w:cstheme="majorBidi"/>
          <w:lang w:val="fi-FI"/>
        </w:rPr>
        <w:tab/>
      </w:r>
      <w:r>
        <w:rPr>
          <w:rFonts w:asciiTheme="majorHAnsi" w:hAnsiTheme="majorHAnsi" w:cstheme="majorBidi"/>
          <w:lang w:val="fi-FI"/>
        </w:rPr>
        <w:tab/>
      </w:r>
      <w:r>
        <w:rPr>
          <w:rFonts w:asciiTheme="majorHAnsi" w:hAnsiTheme="majorHAnsi" w:cstheme="majorBidi"/>
          <w:lang w:val="fi-FI"/>
        </w:rPr>
        <w:tab/>
      </w:r>
      <w:r>
        <w:rPr>
          <w:rFonts w:asciiTheme="majorHAnsi" w:hAnsiTheme="majorHAnsi" w:cstheme="majorBidi"/>
          <w:lang w:val="fi-FI"/>
        </w:rPr>
        <w:tab/>
        <w:t>Ketua Prodi</w:t>
      </w:r>
      <w:r w:rsidRPr="00520E1E">
        <w:rPr>
          <w:rFonts w:asciiTheme="majorHAnsi" w:hAnsiTheme="majorHAnsi" w:cstheme="majorBidi"/>
          <w:lang w:val="fi-FI"/>
        </w:rPr>
        <w:t xml:space="preserve"> Farmasi,</w:t>
      </w:r>
    </w:p>
    <w:p w14:paraId="2AAF6B3C" w14:textId="3802FD9C" w:rsidR="00A12231" w:rsidRDefault="00A12231" w:rsidP="00A12231">
      <w:pPr>
        <w:tabs>
          <w:tab w:val="left" w:pos="720"/>
        </w:tabs>
        <w:jc w:val="both"/>
        <w:rPr>
          <w:rFonts w:asciiTheme="majorHAnsi" w:hAnsiTheme="majorHAnsi" w:cstheme="majorBidi"/>
          <w:lang w:val="fi-FI"/>
        </w:rPr>
      </w:pPr>
    </w:p>
    <w:p w14:paraId="26B1AFAB" w14:textId="31E2CD98" w:rsidR="00A12231" w:rsidRDefault="00A12231" w:rsidP="00A12231">
      <w:pPr>
        <w:tabs>
          <w:tab w:val="left" w:pos="720"/>
        </w:tabs>
        <w:jc w:val="both"/>
        <w:rPr>
          <w:rFonts w:asciiTheme="majorHAnsi" w:hAnsiTheme="majorHAnsi" w:cstheme="majorBidi"/>
          <w:lang w:val="fi-FI"/>
        </w:rPr>
      </w:pPr>
    </w:p>
    <w:p w14:paraId="786B6963" w14:textId="77777777" w:rsidR="00A12231" w:rsidRDefault="00A12231" w:rsidP="00A12231">
      <w:pPr>
        <w:tabs>
          <w:tab w:val="left" w:pos="720"/>
        </w:tabs>
        <w:jc w:val="both"/>
        <w:rPr>
          <w:rFonts w:asciiTheme="majorHAnsi" w:hAnsiTheme="majorHAnsi" w:cstheme="majorBidi"/>
          <w:lang w:val="fi-FI"/>
        </w:rPr>
      </w:pPr>
    </w:p>
    <w:p w14:paraId="09AD08EB" w14:textId="77777777" w:rsidR="00A12231" w:rsidRDefault="00A12231" w:rsidP="00A12231">
      <w:pPr>
        <w:tabs>
          <w:tab w:val="left" w:pos="720"/>
        </w:tabs>
        <w:jc w:val="both"/>
        <w:rPr>
          <w:rFonts w:asciiTheme="majorHAnsi" w:hAnsiTheme="majorHAnsi" w:cstheme="majorBidi"/>
          <w:lang w:val="fi-FI"/>
        </w:rPr>
      </w:pPr>
    </w:p>
    <w:p w14:paraId="4E3BD206" w14:textId="77777777" w:rsidR="00A12231" w:rsidRPr="00057EE3" w:rsidRDefault="00A12231" w:rsidP="00A12231">
      <w:pPr>
        <w:tabs>
          <w:tab w:val="left" w:pos="720"/>
        </w:tabs>
        <w:jc w:val="both"/>
        <w:rPr>
          <w:rFonts w:asciiTheme="majorHAnsi" w:hAnsiTheme="majorHAnsi" w:cstheme="majorBidi"/>
          <w:lang w:val="fi-FI"/>
        </w:rPr>
      </w:pPr>
      <w:r>
        <w:rPr>
          <w:rFonts w:asciiTheme="majorHAnsi" w:hAnsiTheme="majorHAnsi" w:cstheme="majorBidi"/>
          <w:lang w:val="fi-FI"/>
        </w:rPr>
        <w:tab/>
      </w:r>
      <w:r>
        <w:rPr>
          <w:rFonts w:asciiTheme="majorHAnsi" w:hAnsiTheme="majorHAnsi" w:cstheme="majorBidi"/>
          <w:lang w:val="fi-FI"/>
        </w:rPr>
        <w:tab/>
      </w:r>
      <w:r>
        <w:rPr>
          <w:rFonts w:asciiTheme="majorHAnsi" w:hAnsiTheme="majorHAnsi" w:cstheme="majorBidi"/>
          <w:lang w:val="fi-FI"/>
        </w:rPr>
        <w:tab/>
      </w:r>
      <w:r>
        <w:rPr>
          <w:rFonts w:asciiTheme="majorHAnsi" w:hAnsiTheme="majorHAnsi" w:cstheme="majorBidi"/>
          <w:lang w:val="fi-FI"/>
        </w:rPr>
        <w:tab/>
      </w:r>
      <w:r>
        <w:rPr>
          <w:rFonts w:asciiTheme="majorHAnsi" w:hAnsiTheme="majorHAnsi" w:cstheme="majorBidi"/>
          <w:lang w:val="fi-FI"/>
        </w:rPr>
        <w:tab/>
      </w:r>
      <w:r>
        <w:rPr>
          <w:rFonts w:asciiTheme="majorHAnsi" w:hAnsiTheme="majorHAnsi" w:cstheme="majorBidi"/>
          <w:lang w:val="fi-FI"/>
        </w:rPr>
        <w:tab/>
      </w:r>
      <w:r>
        <w:rPr>
          <w:rFonts w:asciiTheme="majorHAnsi" w:hAnsiTheme="majorHAnsi" w:cstheme="majorBidi"/>
          <w:lang w:val="fi-FI"/>
        </w:rPr>
        <w:tab/>
      </w:r>
      <w:r>
        <w:rPr>
          <w:rFonts w:asciiTheme="majorHAnsi" w:hAnsiTheme="majorHAnsi" w:cstheme="majorBidi"/>
          <w:lang w:val="fi-FI"/>
        </w:rPr>
        <w:tab/>
      </w:r>
      <w:r w:rsidRPr="00104E8B">
        <w:rPr>
          <w:rFonts w:asciiTheme="majorBidi" w:hAnsiTheme="majorBidi" w:cstheme="majorBidi"/>
          <w:b/>
          <w:bCs/>
        </w:rPr>
        <w:t>Abdul Hakim.</w:t>
      </w:r>
    </w:p>
    <w:p w14:paraId="2DDC0F98" w14:textId="1D722FB9" w:rsidR="006B5C24" w:rsidRPr="00A46A52" w:rsidRDefault="006B5C24" w:rsidP="00A46A52">
      <w:pPr>
        <w:ind w:left="360"/>
        <w:jc w:val="both"/>
        <w:rPr>
          <w:rFonts w:asciiTheme="majorHAnsi" w:hAnsiTheme="majorHAnsi" w:cs="Tahoma"/>
          <w:sz w:val="24"/>
          <w:lang w:val="sv-SE"/>
        </w:rPr>
      </w:pPr>
    </w:p>
    <w:sectPr w:rsidR="006B5C24" w:rsidRPr="00A46A52" w:rsidSect="00190E31">
      <w:headerReference w:type="default" r:id="rId7"/>
      <w:pgSz w:w="11907" w:h="16839" w:code="9"/>
      <w:pgMar w:top="0" w:right="1134" w:bottom="720" w:left="1560" w:header="45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F552" w14:textId="77777777" w:rsidR="00BA7151" w:rsidRDefault="00BA7151" w:rsidP="00F41C17">
      <w:r>
        <w:separator/>
      </w:r>
    </w:p>
  </w:endnote>
  <w:endnote w:type="continuationSeparator" w:id="0">
    <w:p w14:paraId="1EE6139D" w14:textId="77777777" w:rsidR="00BA7151" w:rsidRDefault="00BA7151" w:rsidP="00F4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39C8" w14:textId="77777777" w:rsidR="00BA7151" w:rsidRDefault="00BA7151" w:rsidP="00F41C17">
      <w:r>
        <w:separator/>
      </w:r>
    </w:p>
  </w:footnote>
  <w:footnote w:type="continuationSeparator" w:id="0">
    <w:p w14:paraId="3AF6A470" w14:textId="77777777" w:rsidR="00BA7151" w:rsidRDefault="00BA7151" w:rsidP="00F4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6D6C" w14:textId="41446070" w:rsidR="00542684" w:rsidRDefault="00542684">
    <w:pPr>
      <w:pStyle w:val="Header"/>
    </w:pPr>
  </w:p>
  <w:tbl>
    <w:tblPr>
      <w:tblW w:w="9214" w:type="dxa"/>
      <w:tblInd w:w="108" w:type="dxa"/>
      <w:tblLook w:val="01E0" w:firstRow="1" w:lastRow="1" w:firstColumn="1" w:lastColumn="1" w:noHBand="0" w:noVBand="0"/>
    </w:tblPr>
    <w:tblGrid>
      <w:gridCol w:w="1469"/>
      <w:gridCol w:w="7745"/>
    </w:tblGrid>
    <w:tr w:rsidR="00542684" w:rsidRPr="004D514D" w14:paraId="76975AE0" w14:textId="77777777" w:rsidTr="004B7A78">
      <w:trPr>
        <w:trHeight w:val="845"/>
      </w:trPr>
      <w:tc>
        <w:tcPr>
          <w:tcW w:w="1469" w:type="dxa"/>
          <w:vAlign w:val="center"/>
        </w:tcPr>
        <w:p w14:paraId="6099B533" w14:textId="4D1CDA59" w:rsidR="00542684" w:rsidRPr="004D514D" w:rsidRDefault="00542684" w:rsidP="00542684">
          <w:pPr>
            <w:jc w:val="center"/>
            <w:rPr>
              <w:rFonts w:ascii="Arial Narrow" w:hAnsi="Arial Narrow"/>
              <w:b/>
              <w:bCs/>
              <w:sz w:val="24"/>
            </w:rPr>
          </w:pPr>
          <w:r w:rsidRPr="004D514D">
            <w:rPr>
              <w:rFonts w:ascii="Arial Narrow" w:hAnsi="Arial Narrow"/>
              <w:b/>
              <w:bCs/>
              <w:noProof/>
              <w:sz w:val="24"/>
            </w:rPr>
            <w:drawing>
              <wp:anchor distT="0" distB="0" distL="114300" distR="114300" simplePos="0" relativeHeight="251672576" behindDoc="1" locked="0" layoutInCell="1" allowOverlap="1" wp14:anchorId="2E3CB3E6" wp14:editId="0EB036B9">
                <wp:simplePos x="0" y="0"/>
                <wp:positionH relativeFrom="column">
                  <wp:posOffset>7620</wp:posOffset>
                </wp:positionH>
                <wp:positionV relativeFrom="paragraph">
                  <wp:posOffset>-95250</wp:posOffset>
                </wp:positionV>
                <wp:extent cx="897890" cy="857885"/>
                <wp:effectExtent l="0" t="0" r="0" b="0"/>
                <wp:wrapNone/>
                <wp:docPr id="64" name="Picture 64" descr="G:\Logo UIN Maulana Malik Ibrahim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Logo UIN Maulana Malik Ibrahim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89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</w:p>
      </w:tc>
      <w:tc>
        <w:tcPr>
          <w:tcW w:w="7745" w:type="dxa"/>
        </w:tcPr>
        <w:p w14:paraId="03C94DE8" w14:textId="65D6FB1A" w:rsidR="00542684" w:rsidRPr="00B844F9" w:rsidRDefault="00542684" w:rsidP="00542684">
          <w:pPr>
            <w:jc w:val="center"/>
            <w:rPr>
              <w:b/>
              <w:bCs/>
              <w:sz w:val="26"/>
              <w:szCs w:val="26"/>
            </w:rPr>
          </w:pPr>
          <w:r w:rsidRPr="00B844F9">
            <w:rPr>
              <w:b/>
              <w:bCs/>
              <w:sz w:val="26"/>
              <w:szCs w:val="26"/>
            </w:rPr>
            <w:t>KEMENTERIAN AGAMA REPUBLIK INDONESIA</w:t>
          </w:r>
        </w:p>
        <w:p w14:paraId="5CBE71BB" w14:textId="77777777" w:rsidR="00542684" w:rsidRPr="00B844F9" w:rsidRDefault="00542684" w:rsidP="00542684">
          <w:pPr>
            <w:jc w:val="center"/>
            <w:rPr>
              <w:b/>
              <w:bCs/>
              <w:w w:val="90"/>
              <w:sz w:val="26"/>
              <w:szCs w:val="26"/>
            </w:rPr>
          </w:pPr>
          <w:r w:rsidRPr="00B844F9">
            <w:rPr>
              <w:b/>
              <w:bCs/>
              <w:w w:val="90"/>
              <w:sz w:val="26"/>
              <w:szCs w:val="26"/>
            </w:rPr>
            <w:t>UNIVERSITAS ISLAM NEGERI MAULANA MALIK IBRAHIM MALANG</w:t>
          </w:r>
        </w:p>
        <w:p w14:paraId="111DF278" w14:textId="77777777" w:rsidR="00542684" w:rsidRPr="00B844F9" w:rsidRDefault="00542684" w:rsidP="00542684">
          <w:pPr>
            <w:jc w:val="center"/>
            <w:rPr>
              <w:b/>
              <w:bCs/>
              <w:w w:val="90"/>
              <w:sz w:val="26"/>
              <w:szCs w:val="26"/>
            </w:rPr>
          </w:pPr>
          <w:r w:rsidRPr="00B844F9">
            <w:rPr>
              <w:b/>
              <w:bCs/>
              <w:w w:val="90"/>
              <w:sz w:val="26"/>
              <w:szCs w:val="26"/>
            </w:rPr>
            <w:t>FAKULTAS KEDOKTERAN DAN ILMU KESEHATAN</w:t>
          </w:r>
        </w:p>
        <w:p w14:paraId="44EBAFC6" w14:textId="77777777" w:rsidR="00542684" w:rsidRDefault="00542684" w:rsidP="00542684">
          <w:pPr>
            <w:jc w:val="center"/>
            <w:rPr>
              <w:sz w:val="18"/>
              <w:szCs w:val="18"/>
            </w:rPr>
          </w:pPr>
          <w:r w:rsidRPr="00C75F19">
            <w:rPr>
              <w:sz w:val="18"/>
              <w:szCs w:val="18"/>
            </w:rPr>
            <w:t xml:space="preserve">Jl. </w:t>
          </w:r>
          <w:proofErr w:type="spellStart"/>
          <w:r w:rsidRPr="00C75F19">
            <w:rPr>
              <w:sz w:val="18"/>
              <w:szCs w:val="18"/>
            </w:rPr>
            <w:t>Locari</w:t>
          </w:r>
          <w:proofErr w:type="spellEnd"/>
          <w:r w:rsidRPr="00C75F19">
            <w:rPr>
              <w:sz w:val="18"/>
              <w:szCs w:val="18"/>
            </w:rPr>
            <w:t xml:space="preserve">, </w:t>
          </w:r>
          <w:proofErr w:type="spellStart"/>
          <w:r w:rsidRPr="00C75F19">
            <w:rPr>
              <w:sz w:val="18"/>
              <w:szCs w:val="18"/>
            </w:rPr>
            <w:t>Tlekung</w:t>
          </w:r>
          <w:proofErr w:type="spellEnd"/>
          <w:r w:rsidRPr="00C75F19">
            <w:rPr>
              <w:sz w:val="18"/>
              <w:szCs w:val="18"/>
            </w:rPr>
            <w:t xml:space="preserve">, Kota Batu, </w:t>
          </w:r>
          <w:proofErr w:type="spellStart"/>
          <w:proofErr w:type="gramStart"/>
          <w:r w:rsidRPr="00C75F19">
            <w:rPr>
              <w:sz w:val="18"/>
              <w:szCs w:val="18"/>
            </w:rPr>
            <w:t>Tlp</w:t>
          </w:r>
          <w:proofErr w:type="spellEnd"/>
          <w:r w:rsidRPr="00C75F19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/</w:t>
          </w:r>
          <w:proofErr w:type="gramEnd"/>
          <w:r>
            <w:rPr>
              <w:sz w:val="18"/>
              <w:szCs w:val="18"/>
            </w:rPr>
            <w:t>Fax</w:t>
          </w:r>
          <w:r w:rsidRPr="00C75F19">
            <w:rPr>
              <w:sz w:val="18"/>
              <w:szCs w:val="18"/>
            </w:rPr>
            <w:t xml:space="preserve"> 03415057739</w:t>
          </w:r>
        </w:p>
        <w:p w14:paraId="20C31207" w14:textId="77777777" w:rsidR="00542684" w:rsidRPr="00C75F19" w:rsidRDefault="00542684" w:rsidP="0054268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</w:t>
          </w:r>
          <w:r w:rsidRPr="00C75F19">
            <w:rPr>
              <w:sz w:val="18"/>
              <w:szCs w:val="18"/>
            </w:rPr>
            <w:t xml:space="preserve">ebsite: http//fkik.uin-malang.ac.id. </w:t>
          </w:r>
          <w:proofErr w:type="spellStart"/>
          <w:proofErr w:type="gramStart"/>
          <w:r w:rsidRPr="00C75F19">
            <w:rPr>
              <w:sz w:val="18"/>
              <w:szCs w:val="18"/>
            </w:rPr>
            <w:t>Email:fkik@uin-malang.ac.id</w:t>
          </w:r>
          <w:proofErr w:type="spellEnd"/>
          <w:proofErr w:type="gramEnd"/>
        </w:p>
      </w:tc>
    </w:tr>
  </w:tbl>
  <w:p w14:paraId="694DD7FA" w14:textId="66F15FD9" w:rsidR="008323C2" w:rsidRPr="00F41C17" w:rsidRDefault="00000000" w:rsidP="00542684">
    <w:pPr>
      <w:pStyle w:val="Header"/>
      <w:spacing w:line="360" w:lineRule="auto"/>
      <w:rPr>
        <w:rFonts w:ascii="Arial Narrow" w:hAnsi="Arial Narrow"/>
      </w:rPr>
    </w:pPr>
    <w:r>
      <w:rPr>
        <w:rFonts w:ascii="Arial Narrow" w:hAnsi="Arial Narrow"/>
        <w:b/>
        <w:noProof/>
        <w:sz w:val="26"/>
        <w:szCs w:val="26"/>
      </w:rPr>
      <w:pict w14:anchorId="67AC85E6">
        <v:line id="Straight Connector 3" o:spid="_x0000_s1025" style="position:absolute;z-index:251659264;visibility:visible;mso-position-horizontal-relative:margin;mso-position-vertical-relative:text" from=".35pt,6.75pt" to="453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" strokeweight="4.5pt">
          <v:stroke linestyle="thickThin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571F"/>
    <w:multiLevelType w:val="hybridMultilevel"/>
    <w:tmpl w:val="08388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3C65"/>
    <w:multiLevelType w:val="hybridMultilevel"/>
    <w:tmpl w:val="667AD52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401E0"/>
    <w:multiLevelType w:val="hybridMultilevel"/>
    <w:tmpl w:val="4D784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804658">
    <w:abstractNumId w:val="0"/>
  </w:num>
  <w:num w:numId="2" w16cid:durableId="941956886">
    <w:abstractNumId w:val="2"/>
  </w:num>
  <w:num w:numId="3" w16cid:durableId="859513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882"/>
    <w:rsid w:val="00014881"/>
    <w:rsid w:val="0002143D"/>
    <w:rsid w:val="00032E69"/>
    <w:rsid w:val="00047B01"/>
    <w:rsid w:val="00055A4F"/>
    <w:rsid w:val="00065ECC"/>
    <w:rsid w:val="00081541"/>
    <w:rsid w:val="000870FE"/>
    <w:rsid w:val="00090709"/>
    <w:rsid w:val="000B3D3C"/>
    <w:rsid w:val="000B4837"/>
    <w:rsid w:val="000C3136"/>
    <w:rsid w:val="000E4243"/>
    <w:rsid w:val="000F56EA"/>
    <w:rsid w:val="00101B60"/>
    <w:rsid w:val="0012007D"/>
    <w:rsid w:val="00134548"/>
    <w:rsid w:val="00136751"/>
    <w:rsid w:val="00183B4E"/>
    <w:rsid w:val="00185DF7"/>
    <w:rsid w:val="00187602"/>
    <w:rsid w:val="00190E31"/>
    <w:rsid w:val="001A572B"/>
    <w:rsid w:val="001A57A2"/>
    <w:rsid w:val="001C481D"/>
    <w:rsid w:val="001D42F0"/>
    <w:rsid w:val="001D6A30"/>
    <w:rsid w:val="001F303F"/>
    <w:rsid w:val="0020009D"/>
    <w:rsid w:val="00231B5B"/>
    <w:rsid w:val="0023288F"/>
    <w:rsid w:val="00233615"/>
    <w:rsid w:val="00255461"/>
    <w:rsid w:val="00256CC4"/>
    <w:rsid w:val="00264A63"/>
    <w:rsid w:val="0026621F"/>
    <w:rsid w:val="002753AA"/>
    <w:rsid w:val="002777B4"/>
    <w:rsid w:val="002A065C"/>
    <w:rsid w:val="002B3E42"/>
    <w:rsid w:val="002D79A4"/>
    <w:rsid w:val="002F13A1"/>
    <w:rsid w:val="002F561A"/>
    <w:rsid w:val="00343030"/>
    <w:rsid w:val="00347ABA"/>
    <w:rsid w:val="0035322A"/>
    <w:rsid w:val="00362E10"/>
    <w:rsid w:val="0037310D"/>
    <w:rsid w:val="003918E7"/>
    <w:rsid w:val="00394416"/>
    <w:rsid w:val="003948BF"/>
    <w:rsid w:val="003A6926"/>
    <w:rsid w:val="003B40F3"/>
    <w:rsid w:val="003E085D"/>
    <w:rsid w:val="003E2907"/>
    <w:rsid w:val="003E50A5"/>
    <w:rsid w:val="003F0760"/>
    <w:rsid w:val="00405751"/>
    <w:rsid w:val="0042682B"/>
    <w:rsid w:val="00437AC3"/>
    <w:rsid w:val="00447FB7"/>
    <w:rsid w:val="0046248C"/>
    <w:rsid w:val="004816D3"/>
    <w:rsid w:val="00491C5A"/>
    <w:rsid w:val="00493EA9"/>
    <w:rsid w:val="004961B0"/>
    <w:rsid w:val="004A46D7"/>
    <w:rsid w:val="004B7A78"/>
    <w:rsid w:val="004C2192"/>
    <w:rsid w:val="004C57DC"/>
    <w:rsid w:val="004D2691"/>
    <w:rsid w:val="004E366A"/>
    <w:rsid w:val="004E4C30"/>
    <w:rsid w:val="00503AF3"/>
    <w:rsid w:val="0052615D"/>
    <w:rsid w:val="00542684"/>
    <w:rsid w:val="00545DB8"/>
    <w:rsid w:val="00552C81"/>
    <w:rsid w:val="00560864"/>
    <w:rsid w:val="005712E9"/>
    <w:rsid w:val="00593528"/>
    <w:rsid w:val="005A4EFA"/>
    <w:rsid w:val="005A5CCB"/>
    <w:rsid w:val="005B3EC0"/>
    <w:rsid w:val="005B573B"/>
    <w:rsid w:val="005C1D80"/>
    <w:rsid w:val="005F298D"/>
    <w:rsid w:val="005F7C11"/>
    <w:rsid w:val="00615884"/>
    <w:rsid w:val="00620372"/>
    <w:rsid w:val="00623AC7"/>
    <w:rsid w:val="006306FF"/>
    <w:rsid w:val="00656700"/>
    <w:rsid w:val="00660363"/>
    <w:rsid w:val="00680844"/>
    <w:rsid w:val="006B5C24"/>
    <w:rsid w:val="00702E8E"/>
    <w:rsid w:val="00720C0B"/>
    <w:rsid w:val="007247D6"/>
    <w:rsid w:val="00731DF4"/>
    <w:rsid w:val="00745AF6"/>
    <w:rsid w:val="00746C5F"/>
    <w:rsid w:val="00746F66"/>
    <w:rsid w:val="00750CB1"/>
    <w:rsid w:val="007662B4"/>
    <w:rsid w:val="00766C8B"/>
    <w:rsid w:val="0077201C"/>
    <w:rsid w:val="00772E6A"/>
    <w:rsid w:val="00780A0D"/>
    <w:rsid w:val="00781B5F"/>
    <w:rsid w:val="0079037B"/>
    <w:rsid w:val="007A17A9"/>
    <w:rsid w:val="007A5FF7"/>
    <w:rsid w:val="007C2795"/>
    <w:rsid w:val="007D0EA7"/>
    <w:rsid w:val="007D6F1F"/>
    <w:rsid w:val="007F57C7"/>
    <w:rsid w:val="00823B1A"/>
    <w:rsid w:val="008307F4"/>
    <w:rsid w:val="008323C2"/>
    <w:rsid w:val="00835E8F"/>
    <w:rsid w:val="00861D0A"/>
    <w:rsid w:val="00886DF0"/>
    <w:rsid w:val="00893FEE"/>
    <w:rsid w:val="008973D7"/>
    <w:rsid w:val="008A1254"/>
    <w:rsid w:val="008B63D8"/>
    <w:rsid w:val="008D2864"/>
    <w:rsid w:val="008D2A7B"/>
    <w:rsid w:val="008E6939"/>
    <w:rsid w:val="008F1401"/>
    <w:rsid w:val="008F158E"/>
    <w:rsid w:val="008F52F0"/>
    <w:rsid w:val="00907416"/>
    <w:rsid w:val="00910680"/>
    <w:rsid w:val="009220B1"/>
    <w:rsid w:val="0093747B"/>
    <w:rsid w:val="00942697"/>
    <w:rsid w:val="0095461A"/>
    <w:rsid w:val="00960882"/>
    <w:rsid w:val="00962569"/>
    <w:rsid w:val="00972601"/>
    <w:rsid w:val="009763CE"/>
    <w:rsid w:val="00986E21"/>
    <w:rsid w:val="009A4A05"/>
    <w:rsid w:val="009A4C0D"/>
    <w:rsid w:val="009A4C22"/>
    <w:rsid w:val="009A7D39"/>
    <w:rsid w:val="009B559E"/>
    <w:rsid w:val="009B6185"/>
    <w:rsid w:val="009B6D9E"/>
    <w:rsid w:val="009D00F7"/>
    <w:rsid w:val="009E48ED"/>
    <w:rsid w:val="00A03ABA"/>
    <w:rsid w:val="00A03F50"/>
    <w:rsid w:val="00A12231"/>
    <w:rsid w:val="00A1408D"/>
    <w:rsid w:val="00A278A9"/>
    <w:rsid w:val="00A27905"/>
    <w:rsid w:val="00A40E38"/>
    <w:rsid w:val="00A44A85"/>
    <w:rsid w:val="00A46A52"/>
    <w:rsid w:val="00A61F67"/>
    <w:rsid w:val="00A732FA"/>
    <w:rsid w:val="00A76638"/>
    <w:rsid w:val="00A9795B"/>
    <w:rsid w:val="00AA42C9"/>
    <w:rsid w:val="00AA6358"/>
    <w:rsid w:val="00AA7835"/>
    <w:rsid w:val="00AC1F09"/>
    <w:rsid w:val="00AC52DF"/>
    <w:rsid w:val="00AC5FE2"/>
    <w:rsid w:val="00AD6E44"/>
    <w:rsid w:val="00AD7D3B"/>
    <w:rsid w:val="00AD7E35"/>
    <w:rsid w:val="00AE13AF"/>
    <w:rsid w:val="00AF2C77"/>
    <w:rsid w:val="00B05534"/>
    <w:rsid w:val="00B13413"/>
    <w:rsid w:val="00B20FD4"/>
    <w:rsid w:val="00B268CE"/>
    <w:rsid w:val="00B34E9A"/>
    <w:rsid w:val="00B53655"/>
    <w:rsid w:val="00B5683A"/>
    <w:rsid w:val="00B6263F"/>
    <w:rsid w:val="00B773C9"/>
    <w:rsid w:val="00B82D03"/>
    <w:rsid w:val="00B844F9"/>
    <w:rsid w:val="00B84E41"/>
    <w:rsid w:val="00BA7151"/>
    <w:rsid w:val="00BC6FA4"/>
    <w:rsid w:val="00BC7584"/>
    <w:rsid w:val="00BC7FCA"/>
    <w:rsid w:val="00C15B49"/>
    <w:rsid w:val="00C17203"/>
    <w:rsid w:val="00C208C8"/>
    <w:rsid w:val="00C330D2"/>
    <w:rsid w:val="00C33D21"/>
    <w:rsid w:val="00C6399A"/>
    <w:rsid w:val="00C66219"/>
    <w:rsid w:val="00C75F19"/>
    <w:rsid w:val="00C76A10"/>
    <w:rsid w:val="00C864E7"/>
    <w:rsid w:val="00C9143E"/>
    <w:rsid w:val="00CA0D76"/>
    <w:rsid w:val="00CA67DF"/>
    <w:rsid w:val="00CD79AA"/>
    <w:rsid w:val="00CD7D44"/>
    <w:rsid w:val="00CF0A11"/>
    <w:rsid w:val="00CF5B23"/>
    <w:rsid w:val="00D02D19"/>
    <w:rsid w:val="00D030D3"/>
    <w:rsid w:val="00D12703"/>
    <w:rsid w:val="00D46554"/>
    <w:rsid w:val="00D717A0"/>
    <w:rsid w:val="00D849D7"/>
    <w:rsid w:val="00D93DDA"/>
    <w:rsid w:val="00DB05E8"/>
    <w:rsid w:val="00DB4BAF"/>
    <w:rsid w:val="00DD51ED"/>
    <w:rsid w:val="00DE574F"/>
    <w:rsid w:val="00DF53D1"/>
    <w:rsid w:val="00DF6664"/>
    <w:rsid w:val="00DF690A"/>
    <w:rsid w:val="00E025CD"/>
    <w:rsid w:val="00E04BAE"/>
    <w:rsid w:val="00E15604"/>
    <w:rsid w:val="00E202AD"/>
    <w:rsid w:val="00E235D2"/>
    <w:rsid w:val="00E24967"/>
    <w:rsid w:val="00E26C1B"/>
    <w:rsid w:val="00E332DE"/>
    <w:rsid w:val="00E7010C"/>
    <w:rsid w:val="00E7640C"/>
    <w:rsid w:val="00E83D1A"/>
    <w:rsid w:val="00E87D36"/>
    <w:rsid w:val="00E90C4A"/>
    <w:rsid w:val="00E93E20"/>
    <w:rsid w:val="00EA25FC"/>
    <w:rsid w:val="00EB5B72"/>
    <w:rsid w:val="00EC1716"/>
    <w:rsid w:val="00EC2FCE"/>
    <w:rsid w:val="00ED1286"/>
    <w:rsid w:val="00EF2D7D"/>
    <w:rsid w:val="00F03466"/>
    <w:rsid w:val="00F04818"/>
    <w:rsid w:val="00F17573"/>
    <w:rsid w:val="00F2712F"/>
    <w:rsid w:val="00F41C17"/>
    <w:rsid w:val="00F527AB"/>
    <w:rsid w:val="00F556DD"/>
    <w:rsid w:val="00F61604"/>
    <w:rsid w:val="00F63F32"/>
    <w:rsid w:val="00F72073"/>
    <w:rsid w:val="00F96DC5"/>
    <w:rsid w:val="00FA1528"/>
    <w:rsid w:val="00FA4243"/>
    <w:rsid w:val="00FB0343"/>
    <w:rsid w:val="00FB0BFA"/>
    <w:rsid w:val="00FB4DB1"/>
    <w:rsid w:val="00FC3064"/>
    <w:rsid w:val="00FD4549"/>
    <w:rsid w:val="00FE08BC"/>
    <w:rsid w:val="00FF3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2C5A5"/>
  <w15:docId w15:val="{186B5814-50B7-41E3-B034-AECDBBD7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882"/>
    <w:pPr>
      <w:spacing w:after="0" w:line="240" w:lineRule="auto"/>
    </w:pPr>
    <w:rPr>
      <w:rFonts w:ascii="Cambria" w:eastAsia="Times New Roman" w:hAnsi="Cambria" w:cs="Times New Roman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882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41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C17"/>
    <w:rPr>
      <w:rFonts w:ascii="Cambria" w:eastAsia="Times New Roman" w:hAnsi="Cambria" w:cs="Times New Roman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C17"/>
    <w:rPr>
      <w:rFonts w:ascii="Cambria" w:eastAsia="Times New Roman" w:hAnsi="Cambria" w:cs="Times New Roman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1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41C17"/>
    <w:rPr>
      <w:strike w:val="0"/>
      <w:dstrike w:val="0"/>
      <w:color w:val="99AADD"/>
      <w:u w:val="none"/>
      <w:effect w:val="none"/>
    </w:rPr>
  </w:style>
  <w:style w:type="table" w:styleId="TableGrid">
    <w:name w:val="Table Grid"/>
    <w:basedOn w:val="TableNormal"/>
    <w:uiPriority w:val="59"/>
    <w:rsid w:val="00F5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76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9527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AGAMA REPUBLIK INDONESIAUNIVERSITAS ISLAM NEGERI MAULANA MALIK IBRAHIM MALANGFAKULTAS KEDOKTERAN DAN ILMU KESEHATANJl. Ir. Soekarno No. 34 Dadaprejo Batu, Telepon (0341) 577033 Faksimile (0341) 577033Website: http//fkik.uin-malang.ac.id.  E-ma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AGAMA REPUBLIK INDONESIAUNIVERSITAS ISLAM NEGERI MAULANA MALIK IBRAHIM MALANGFAKULTAS KEDOKTERAN DAN ILMU KESEHATANJl. Ir. Soekarno No. 34 Dadaprejo Batu, Telepon (0341) 577033 Faksimile (0341) 577033Website: http//fkik.uin-malang.ac.id.  E-mail: fkik@uin-malang.ac.id</dc:title>
  <dc:creator>FARMASI</dc:creator>
  <cp:lastModifiedBy>User</cp:lastModifiedBy>
  <cp:revision>196</cp:revision>
  <cp:lastPrinted>2022-12-01T07:31:00Z</cp:lastPrinted>
  <dcterms:created xsi:type="dcterms:W3CDTF">2018-02-14T06:31:00Z</dcterms:created>
  <dcterms:modified xsi:type="dcterms:W3CDTF">2022-12-02T08:28:00Z</dcterms:modified>
</cp:coreProperties>
</file>