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E6" w:rsidRPr="0035052A" w:rsidRDefault="001247E6" w:rsidP="001247E6">
      <w:pPr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 w:rsidRPr="0035052A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BUKU PANDUAN</w:t>
      </w:r>
    </w:p>
    <w:p w:rsidR="001247E6" w:rsidRPr="0035052A" w:rsidRDefault="001247E6" w:rsidP="001247E6">
      <w:pPr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 w:rsidRPr="0035052A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UJIAN PENDADARAN</w:t>
      </w: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Penyusun</w:t>
      </w:r>
      <w:proofErr w:type="spellEnd"/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:</w:t>
      </w:r>
      <w:proofErr w:type="gramEnd"/>
    </w:p>
    <w:p w:rsidR="001247E6" w:rsidRDefault="001247E6" w:rsidP="001247E6">
      <w:pPr>
        <w:ind w:left="2160"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Roihatul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Muti’ah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M.Kes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Apt</w:t>
      </w:r>
    </w:p>
    <w:p w:rsidR="001247E6" w:rsidRDefault="001247E6" w:rsidP="001247E6">
      <w:pPr>
        <w:ind w:left="2160"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Begum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Fauziyah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687A33">
        <w:rPr>
          <w:rFonts w:asciiTheme="majorBidi" w:hAnsiTheme="majorBidi" w:cstheme="majorBidi"/>
          <w:color w:val="000000" w:themeColor="text1"/>
          <w:sz w:val="24"/>
          <w:szCs w:val="24"/>
        </w:rPr>
        <w:t>S.Si</w:t>
      </w:r>
      <w:proofErr w:type="spellEnd"/>
      <w:r w:rsidR="00687A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,Farm</w:t>
      </w:r>
      <w:proofErr w:type="spellEnd"/>
      <w:proofErr w:type="gramEnd"/>
    </w:p>
    <w:p w:rsidR="001247E6" w:rsidRDefault="001247E6" w:rsidP="001247E6">
      <w:pPr>
        <w:ind w:left="2160"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Siti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Maimuna</w:t>
      </w:r>
      <w:r w:rsidR="00687A33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M.Farm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 Apt</w:t>
      </w:r>
    </w:p>
    <w:p w:rsidR="001247E6" w:rsidRPr="00796B60" w:rsidRDefault="001247E6" w:rsidP="001247E6">
      <w:pPr>
        <w:ind w:left="2160" w:firstLine="72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Erna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Susanti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M.Biomed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 Apt</w:t>
      </w:r>
    </w:p>
    <w:p w:rsidR="001247E6" w:rsidRPr="00796B60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Pr="00796B60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Pr="00796B60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Pr="00796B60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Pr="00796B60" w:rsidRDefault="001247E6" w:rsidP="001247E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Pr="00796B60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JURUSAN FARMASI FAKULTAS SAIN DAN TEKNOLOGI UIN MAULANA MALIK IBRAHIM MALANG</w:t>
      </w:r>
    </w:p>
    <w:p w:rsidR="001247E6" w:rsidRPr="00796B60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2014</w:t>
      </w:r>
    </w:p>
    <w:p w:rsidR="001247E6" w:rsidRPr="005F5557" w:rsidRDefault="001247E6" w:rsidP="001247E6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F555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KATA PENGANTAR</w:t>
      </w:r>
    </w:p>
    <w:p w:rsidR="001247E6" w:rsidRPr="00796B60" w:rsidRDefault="001247E6" w:rsidP="001247E6">
      <w:pPr>
        <w:ind w:firstLine="426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Apoteker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sebagai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pendukung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upaya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kesehatan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dalam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menjalankan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tugasnya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harus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dibina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dan</w:t>
      </w:r>
      <w:proofErr w:type="spellEnd"/>
      <w:proofErr w:type="gram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diarahkan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sesuai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dengan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ketentuan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peraturan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perundang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undangan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yang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berlaku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. </w:t>
      </w:r>
      <w:proofErr w:type="spellStart"/>
      <w:proofErr w:type="gram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Pembinaan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dilakukan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untuk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mempertahankan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dan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meningkatkan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k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ompetensi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kemampuannya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sehi</w:t>
      </w:r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ngga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selalu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tanggap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terhadap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permasalahan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kesehatan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yang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menjadi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tanggung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jawabnya</w:t>
      </w:r>
      <w:proofErr w:type="spell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>.</w:t>
      </w:r>
      <w:proofErr w:type="gramEnd"/>
      <w:r w:rsidRPr="00796B60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Farmasi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UIN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Malik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Ibrahim Malang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membentuk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sedini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pendadaran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bertingkat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.</w:t>
      </w:r>
      <w:proofErr w:type="gramEnd"/>
    </w:p>
    <w:p w:rsidR="001247E6" w:rsidRDefault="001247E6" w:rsidP="001247E6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pendadaran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pendadaran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standart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F5557">
        <w:rPr>
          <w:rFonts w:asciiTheme="majorBidi" w:hAnsiTheme="majorBidi" w:cstheme="majorBidi"/>
          <w:i/>
          <w:iCs/>
          <w:sz w:val="24"/>
          <w:szCs w:val="24"/>
        </w:rPr>
        <w:t>Standart</w:t>
      </w:r>
      <w:proofErr w:type="spellEnd"/>
      <w:r w:rsidRPr="005F55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F5557">
        <w:rPr>
          <w:rFonts w:asciiTheme="majorBidi" w:hAnsiTheme="majorBidi" w:cstheme="majorBidi"/>
          <w:i/>
          <w:iCs/>
          <w:sz w:val="24"/>
          <w:szCs w:val="24"/>
        </w:rPr>
        <w:t>Operasional</w:t>
      </w:r>
      <w:proofErr w:type="spellEnd"/>
      <w:r w:rsidRPr="005F55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F5557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(SOP), model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jadwal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dilengkapi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 </w:t>
      </w:r>
      <w:r w:rsidRPr="005F5557">
        <w:rPr>
          <w:rFonts w:asciiTheme="majorBidi" w:hAnsiTheme="majorBidi" w:cstheme="majorBidi"/>
          <w:i/>
          <w:iCs/>
          <w:sz w:val="24"/>
          <w:szCs w:val="24"/>
        </w:rPr>
        <w:t>OSCE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247E6" w:rsidRPr="00A259BF" w:rsidRDefault="001247E6" w:rsidP="001247E6">
      <w:pPr>
        <w:spacing w:line="360" w:lineRule="auto"/>
        <w:ind w:firstLine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259BF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Alhamdulillah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kami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panjatkan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kehadirat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selesainya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panduan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259BF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ucapkan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mencurahan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pikiran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moril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materiil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259BF">
        <w:rPr>
          <w:rFonts w:asciiTheme="majorBidi" w:hAnsiTheme="majorBidi" w:cstheme="majorBidi"/>
          <w:sz w:val="24"/>
          <w:szCs w:val="24"/>
        </w:rPr>
        <w:t>Pepatah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tiada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gading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ta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retak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259BF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pe</w:t>
      </w:r>
      <w:r>
        <w:rPr>
          <w:rFonts w:asciiTheme="majorBidi" w:hAnsiTheme="majorBidi" w:cstheme="majorBidi"/>
          <w:sz w:val="24"/>
          <w:szCs w:val="24"/>
        </w:rPr>
        <w:t>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Kr</w:t>
      </w:r>
      <w:r w:rsidRPr="00A259BF">
        <w:rPr>
          <w:rFonts w:asciiTheme="majorBidi" w:hAnsiTheme="majorBidi" w:cstheme="majorBidi"/>
          <w:sz w:val="24"/>
          <w:szCs w:val="24"/>
        </w:rPr>
        <w:t>itik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saran yang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membangun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harapan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demi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A259BF">
        <w:rPr>
          <w:rFonts w:asciiTheme="majorBidi" w:hAnsiTheme="majorBidi" w:cstheme="majorBidi"/>
          <w:sz w:val="24"/>
          <w:szCs w:val="24"/>
        </w:rPr>
        <w:t>esempurnaan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59B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259BF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Malang, 9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Desember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2014</w:t>
      </w:r>
    </w:p>
    <w:p w:rsidR="001247E6" w:rsidRDefault="001247E6" w:rsidP="001247E6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Tim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Penyususn</w:t>
      </w:r>
      <w:proofErr w:type="spellEnd"/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Pr="00796B60" w:rsidRDefault="001247E6" w:rsidP="001247E6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DAFTAR ISI</w:t>
      </w:r>
    </w:p>
    <w:p w:rsidR="001247E6" w:rsidRPr="00796B60" w:rsidRDefault="001247E6" w:rsidP="001247E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HALAMAN JUDUL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spellStart"/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proofErr w:type="spellEnd"/>
    </w:p>
    <w:p w:rsidR="001247E6" w:rsidRPr="00796B60" w:rsidRDefault="001247E6" w:rsidP="001247E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KATA PENGANTAR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…………………………………………………….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ab/>
        <w:t>ii</w:t>
      </w:r>
    </w:p>
    <w:p w:rsidR="001247E6" w:rsidRPr="00796B60" w:rsidRDefault="001247E6" w:rsidP="000678B1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DAFTAR 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ISI……………………………………………………………..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proofErr w:type="gramStart"/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iii</w:t>
      </w:r>
      <w:proofErr w:type="gramEnd"/>
    </w:p>
    <w:p w:rsidR="001247E6" w:rsidRPr="00796B60" w:rsidRDefault="001247E6" w:rsidP="001247E6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 PENDAHULUAN</w:t>
      </w:r>
    </w:p>
    <w:p w:rsidR="001247E6" w:rsidRPr="00796B60" w:rsidRDefault="001247E6" w:rsidP="001247E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LATAR BELAKANG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…………………………………………….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ab/>
        <w:t>1</w:t>
      </w:r>
    </w:p>
    <w:p w:rsidR="001247E6" w:rsidRDefault="001247E6" w:rsidP="001247E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TUJUAN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…………………………………………………………..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ab/>
        <w:t>4</w:t>
      </w:r>
    </w:p>
    <w:p w:rsidR="000678B1" w:rsidRPr="00796B60" w:rsidRDefault="000678B1" w:rsidP="001247E6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KOMPETENSI……………………………………………………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4</w:t>
      </w:r>
    </w:p>
    <w:p w:rsidR="001247E6" w:rsidRPr="00796B60" w:rsidRDefault="001247E6" w:rsidP="001247E6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II PELAKSANAAN UJIAN PENDADARAN</w:t>
      </w:r>
    </w:p>
    <w:p w:rsidR="001247E6" w:rsidRPr="00796B60" w:rsidRDefault="001247E6" w:rsidP="007C31FC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SOP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…………………………………………………………….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ab/>
        <w:t>6</w:t>
      </w:r>
    </w:p>
    <w:p w:rsidR="001247E6" w:rsidRPr="00796B60" w:rsidRDefault="00535047" w:rsidP="007C31FC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PESERTA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…………………..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:rsidR="001247E6" w:rsidRPr="00796B60" w:rsidRDefault="00535047" w:rsidP="00535047">
      <w:pPr>
        <w:pStyle w:val="ListParagraph"/>
        <w:numPr>
          <w:ilvl w:val="0"/>
          <w:numId w:val="2"/>
        </w:numPr>
        <w:ind w:left="709" w:hanging="425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WAKTU DAN JADWAL PELAKSANAAN UJIAN…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>…….</w:t>
      </w:r>
      <w:r w:rsidR="000678B1"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:rsidR="001247E6" w:rsidRDefault="001247E6" w:rsidP="007C31FC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PE</w:t>
      </w:r>
      <w:r w:rsidR="00535047">
        <w:rPr>
          <w:rFonts w:asciiTheme="majorBidi" w:hAnsiTheme="majorBidi" w:cstheme="majorBidi"/>
          <w:color w:val="000000" w:themeColor="text1"/>
          <w:sz w:val="24"/>
          <w:szCs w:val="24"/>
        </w:rPr>
        <w:t>MBIAYAAN …………………………………………………..</w:t>
      </w:r>
      <w:r w:rsidR="00535047"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:rsidR="00535047" w:rsidRPr="00796B60" w:rsidRDefault="00535047" w:rsidP="00535047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KEPANITIAAN …………………………………………………..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7</w:t>
      </w:r>
    </w:p>
    <w:p w:rsidR="00535047" w:rsidRPr="00535047" w:rsidRDefault="00535047" w:rsidP="00535047">
      <w:pPr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Default="001247E6" w:rsidP="001247E6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BAB III </w:t>
      </w:r>
      <w:r w:rsidR="0053504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MODEL DAN MATERI UJIAN</w:t>
      </w:r>
    </w:p>
    <w:p w:rsidR="000678B1" w:rsidRPr="007C31FC" w:rsidRDefault="000678B1" w:rsidP="000678B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31FC">
        <w:rPr>
          <w:rFonts w:asciiTheme="majorBidi" w:hAnsiTheme="majorBidi" w:cstheme="majorBidi"/>
          <w:color w:val="000000" w:themeColor="text1"/>
          <w:sz w:val="24"/>
          <w:szCs w:val="24"/>
        </w:rPr>
        <w:t>PENIL</w:t>
      </w:r>
      <w:r w:rsidR="00535047">
        <w:rPr>
          <w:rFonts w:asciiTheme="majorBidi" w:hAnsiTheme="majorBidi" w:cstheme="majorBidi"/>
          <w:color w:val="000000" w:themeColor="text1"/>
          <w:sz w:val="24"/>
          <w:szCs w:val="24"/>
        </w:rPr>
        <w:t>AIAN MODEL SOAL MCQ……………………………</w:t>
      </w:r>
      <w:r w:rsidR="00535047">
        <w:rPr>
          <w:rFonts w:asciiTheme="majorBidi" w:hAnsiTheme="majorBidi" w:cstheme="majorBidi"/>
          <w:color w:val="000000" w:themeColor="text1"/>
          <w:sz w:val="24"/>
          <w:szCs w:val="24"/>
        </w:rPr>
        <w:tab/>
        <w:t>8</w:t>
      </w:r>
    </w:p>
    <w:p w:rsidR="000678B1" w:rsidRDefault="000678B1" w:rsidP="000678B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31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PENILAIAN MODEL </w:t>
      </w:r>
      <w:r w:rsidR="00535047">
        <w:rPr>
          <w:rFonts w:asciiTheme="majorBidi" w:hAnsiTheme="majorBidi" w:cstheme="majorBidi"/>
          <w:color w:val="000000" w:themeColor="text1"/>
          <w:sz w:val="24"/>
          <w:szCs w:val="24"/>
        </w:rPr>
        <w:t>SOAL OSCE…………………………..</w:t>
      </w:r>
      <w:r w:rsidR="00535047">
        <w:rPr>
          <w:rFonts w:asciiTheme="majorBidi" w:hAnsiTheme="majorBidi" w:cstheme="majorBidi"/>
          <w:color w:val="000000" w:themeColor="text1"/>
          <w:sz w:val="24"/>
          <w:szCs w:val="24"/>
        </w:rPr>
        <w:tab/>
        <w:t>8</w:t>
      </w:r>
    </w:p>
    <w:p w:rsidR="00535047" w:rsidRPr="007C31FC" w:rsidRDefault="00535047" w:rsidP="00535047">
      <w:pPr>
        <w:pStyle w:val="ListParagraph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35047" w:rsidRDefault="00535047" w:rsidP="0053504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BAB </w:t>
      </w:r>
      <w:r w:rsidRPr="00796B6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</w:t>
      </w:r>
      <w:r w:rsidRPr="00796B6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KELULUSAN</w:t>
      </w:r>
    </w:p>
    <w:p w:rsidR="00535047" w:rsidRPr="00D15533" w:rsidRDefault="00D15533" w:rsidP="0053504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PENILAIAN UJIAN TULIS MODEL SOAL </w:t>
      </w:r>
      <w:r w:rsidR="00535047"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MCQ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</w:t>
      </w:r>
      <w:r w:rsidR="00535047" w:rsidRPr="00D15533">
        <w:rPr>
          <w:rFonts w:asciiTheme="majorBidi" w:hAnsiTheme="majorBidi" w:cstheme="majorBidi"/>
          <w:color w:val="000000" w:themeColor="text1"/>
          <w:sz w:val="24"/>
          <w:szCs w:val="24"/>
        </w:rPr>
        <w:t>……</w:t>
      </w:r>
      <w:r w:rsidR="00A96C6B" w:rsidRPr="00D15533">
        <w:rPr>
          <w:rFonts w:asciiTheme="majorBidi" w:hAnsiTheme="majorBidi" w:cstheme="majorBidi"/>
          <w:color w:val="000000" w:themeColor="text1"/>
          <w:sz w:val="24"/>
          <w:szCs w:val="24"/>
        </w:rPr>
        <w:t>...</w:t>
      </w:r>
      <w:r w:rsidR="00535047" w:rsidRPr="00D1553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96C6B" w:rsidRPr="00D15533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</w:p>
    <w:p w:rsidR="000678B1" w:rsidRPr="00D15533" w:rsidRDefault="00D15533" w:rsidP="00535047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PENILAIAN MODEL SOAL </w:t>
      </w:r>
      <w:r w:rsidR="00535047" w:rsidRPr="00D15533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OSCE</w:t>
      </w:r>
      <w:r w:rsidR="00535047"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</w:t>
      </w:r>
      <w:r w:rsidR="00535047" w:rsidRPr="00D15533">
        <w:rPr>
          <w:rFonts w:asciiTheme="majorBidi" w:hAnsiTheme="majorBidi" w:cstheme="majorBidi"/>
          <w:color w:val="000000" w:themeColor="text1"/>
          <w:sz w:val="24"/>
          <w:szCs w:val="24"/>
        </w:rPr>
        <w:t>…………</w:t>
      </w:r>
      <w:r w:rsidR="00A96C6B" w:rsidRPr="00D15533">
        <w:rPr>
          <w:rFonts w:asciiTheme="majorBidi" w:hAnsiTheme="majorBidi" w:cstheme="majorBidi"/>
          <w:color w:val="000000" w:themeColor="text1"/>
          <w:sz w:val="24"/>
          <w:szCs w:val="24"/>
        </w:rPr>
        <w:t>...9</w:t>
      </w:r>
    </w:p>
    <w:p w:rsidR="00A96C6B" w:rsidRPr="00D15533" w:rsidRDefault="00535047" w:rsidP="00A96C6B">
      <w:pPr>
        <w:pStyle w:val="ListParagraph"/>
        <w:spacing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B.1</w:t>
      </w:r>
      <w:r w:rsidR="00A96C6B"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15533"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PENILAIAN DAN KELULUSAN</w:t>
      </w:r>
      <w:r w:rsidR="00A96C6B"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…………………</w:t>
      </w:r>
      <w:r w:rsid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..</w:t>
      </w:r>
      <w:r w:rsidR="00A96C6B"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…………9</w:t>
      </w:r>
    </w:p>
    <w:p w:rsidR="00A96C6B" w:rsidRPr="00A96C6B" w:rsidRDefault="00A96C6B" w:rsidP="00A96C6B">
      <w:pPr>
        <w:spacing w:line="360" w:lineRule="auto"/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C.</w:t>
      </w:r>
      <w:r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ab/>
      </w:r>
      <w:r w:rsidR="00D15533"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STANDAR KELULUSAN UJIAN PENDADARAN </w:t>
      </w:r>
      <w:r w:rsidRP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…………</w:t>
      </w:r>
      <w:r w:rsidR="00D1553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….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10</w:t>
      </w:r>
    </w:p>
    <w:p w:rsidR="00535047" w:rsidRPr="00A96C6B" w:rsidRDefault="00A96C6B" w:rsidP="00A96C6B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LAMPIRAN………………………………………………………………11</w:t>
      </w:r>
    </w:p>
    <w:p w:rsidR="001247E6" w:rsidRPr="00796B60" w:rsidRDefault="001247E6" w:rsidP="001247E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96B60">
        <w:rPr>
          <w:rFonts w:asciiTheme="majorBidi" w:hAnsiTheme="majorBidi" w:cstheme="majorBidi"/>
          <w:color w:val="000000" w:themeColor="text1"/>
          <w:sz w:val="24"/>
          <w:szCs w:val="24"/>
        </w:rPr>
        <w:t>DAFTAR PUSTAKA</w:t>
      </w:r>
      <w:r w:rsidR="007C31FC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…………………………………………………..</w:t>
      </w:r>
      <w:r w:rsidR="007C31FC">
        <w:rPr>
          <w:rFonts w:asciiTheme="majorBidi" w:hAnsiTheme="majorBidi" w:cstheme="majorBidi"/>
          <w:color w:val="000000" w:themeColor="text1"/>
          <w:sz w:val="24"/>
          <w:szCs w:val="24"/>
        </w:rPr>
        <w:tab/>
        <w:t>25</w:t>
      </w:r>
    </w:p>
    <w:p w:rsidR="001247E6" w:rsidRPr="00796B60" w:rsidRDefault="001247E6" w:rsidP="001247E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Pr="00796B60" w:rsidRDefault="001247E6" w:rsidP="001247E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Pr="00796B60" w:rsidRDefault="001247E6" w:rsidP="001247E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247E6" w:rsidRPr="00796B60" w:rsidRDefault="001247E6" w:rsidP="001247E6">
      <w:pPr>
        <w:jc w:val="center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p w:rsidR="00657975" w:rsidRPr="007C31FC" w:rsidRDefault="00657975" w:rsidP="007C31FC">
      <w:p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</w:p>
    <w:sectPr w:rsidR="00657975" w:rsidRPr="007C31FC" w:rsidSect="000678B1">
      <w:footerReference w:type="default" r:id="rId7"/>
      <w:pgSz w:w="11907" w:h="16840" w:code="9"/>
      <w:pgMar w:top="1701" w:right="1701" w:bottom="226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81" w:rsidRDefault="00BA2F81" w:rsidP="000678B1">
      <w:pPr>
        <w:spacing w:after="0" w:line="240" w:lineRule="auto"/>
      </w:pPr>
      <w:r>
        <w:separator/>
      </w:r>
    </w:p>
  </w:endnote>
  <w:endnote w:type="continuationSeparator" w:id="0">
    <w:p w:rsidR="00BA2F81" w:rsidRDefault="00BA2F81" w:rsidP="0006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09"/>
      <w:docPartObj>
        <w:docPartGallery w:val="Page Numbers (Bottom of Page)"/>
        <w:docPartUnique/>
      </w:docPartObj>
    </w:sdtPr>
    <w:sdtContent>
      <w:p w:rsidR="000678B1" w:rsidRDefault="009D3B1C">
        <w:pPr>
          <w:pStyle w:val="Footer"/>
          <w:jc w:val="center"/>
        </w:pPr>
        <w:fldSimple w:instr=" PAGE   \* MERGEFORMAT ">
          <w:r w:rsidR="00D15533">
            <w:rPr>
              <w:noProof/>
            </w:rPr>
            <w:t>iv</w:t>
          </w:r>
        </w:fldSimple>
      </w:p>
    </w:sdtContent>
  </w:sdt>
  <w:p w:rsidR="000678B1" w:rsidRDefault="00067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81" w:rsidRDefault="00BA2F81" w:rsidP="000678B1">
      <w:pPr>
        <w:spacing w:after="0" w:line="240" w:lineRule="auto"/>
      </w:pPr>
      <w:r>
        <w:separator/>
      </w:r>
    </w:p>
  </w:footnote>
  <w:footnote w:type="continuationSeparator" w:id="0">
    <w:p w:rsidR="00BA2F81" w:rsidRDefault="00BA2F81" w:rsidP="00067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317"/>
    <w:multiLevelType w:val="hybridMultilevel"/>
    <w:tmpl w:val="6998880A"/>
    <w:lvl w:ilvl="0" w:tplc="FF9C9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D06F0"/>
    <w:multiLevelType w:val="hybridMultilevel"/>
    <w:tmpl w:val="1E82C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04D3"/>
    <w:multiLevelType w:val="hybridMultilevel"/>
    <w:tmpl w:val="ABBE3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7C9F"/>
    <w:multiLevelType w:val="hybridMultilevel"/>
    <w:tmpl w:val="ABBE3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1C69"/>
    <w:multiLevelType w:val="hybridMultilevel"/>
    <w:tmpl w:val="75F0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C1126"/>
    <w:multiLevelType w:val="hybridMultilevel"/>
    <w:tmpl w:val="7610D242"/>
    <w:lvl w:ilvl="0" w:tplc="D86A0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F2BD7"/>
    <w:multiLevelType w:val="hybridMultilevel"/>
    <w:tmpl w:val="5CA0E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7E6"/>
    <w:rsid w:val="00004AB3"/>
    <w:rsid w:val="00065E53"/>
    <w:rsid w:val="000678B1"/>
    <w:rsid w:val="000810C7"/>
    <w:rsid w:val="00083A29"/>
    <w:rsid w:val="00090244"/>
    <w:rsid w:val="000A3F42"/>
    <w:rsid w:val="000B369B"/>
    <w:rsid w:val="000C7099"/>
    <w:rsid w:val="000D18DC"/>
    <w:rsid w:val="000D7586"/>
    <w:rsid w:val="000F26EB"/>
    <w:rsid w:val="00110929"/>
    <w:rsid w:val="001247E6"/>
    <w:rsid w:val="00147C1C"/>
    <w:rsid w:val="00162A62"/>
    <w:rsid w:val="00170E5C"/>
    <w:rsid w:val="001747FD"/>
    <w:rsid w:val="00175DD1"/>
    <w:rsid w:val="001D0DE7"/>
    <w:rsid w:val="001D7CDD"/>
    <w:rsid w:val="001E0330"/>
    <w:rsid w:val="00213211"/>
    <w:rsid w:val="00216D4D"/>
    <w:rsid w:val="00223284"/>
    <w:rsid w:val="002352CE"/>
    <w:rsid w:val="00235CEC"/>
    <w:rsid w:val="00237134"/>
    <w:rsid w:val="00246BD1"/>
    <w:rsid w:val="002538D9"/>
    <w:rsid w:val="0026502A"/>
    <w:rsid w:val="002740A6"/>
    <w:rsid w:val="00294D03"/>
    <w:rsid w:val="002A72F0"/>
    <w:rsid w:val="002B123F"/>
    <w:rsid w:val="002B1805"/>
    <w:rsid w:val="002C3BC8"/>
    <w:rsid w:val="002D2775"/>
    <w:rsid w:val="002D7F3C"/>
    <w:rsid w:val="002E4848"/>
    <w:rsid w:val="002F0673"/>
    <w:rsid w:val="0031085E"/>
    <w:rsid w:val="00324BA5"/>
    <w:rsid w:val="00330CFC"/>
    <w:rsid w:val="00351DCE"/>
    <w:rsid w:val="00367DEB"/>
    <w:rsid w:val="003754DE"/>
    <w:rsid w:val="00385B3A"/>
    <w:rsid w:val="00387044"/>
    <w:rsid w:val="00396C5C"/>
    <w:rsid w:val="003A2643"/>
    <w:rsid w:val="003B27E7"/>
    <w:rsid w:val="003B3A10"/>
    <w:rsid w:val="003D4A83"/>
    <w:rsid w:val="003D610D"/>
    <w:rsid w:val="003E4717"/>
    <w:rsid w:val="003E5E8B"/>
    <w:rsid w:val="003F11B9"/>
    <w:rsid w:val="004016F7"/>
    <w:rsid w:val="004017E5"/>
    <w:rsid w:val="00411ABA"/>
    <w:rsid w:val="0041462B"/>
    <w:rsid w:val="00416BD8"/>
    <w:rsid w:val="00417311"/>
    <w:rsid w:val="00425A47"/>
    <w:rsid w:val="004667AF"/>
    <w:rsid w:val="004715DA"/>
    <w:rsid w:val="004849E9"/>
    <w:rsid w:val="004C3CE7"/>
    <w:rsid w:val="004D06C9"/>
    <w:rsid w:val="004D3F70"/>
    <w:rsid w:val="004E0D78"/>
    <w:rsid w:val="004E21B9"/>
    <w:rsid w:val="004E2E17"/>
    <w:rsid w:val="0051202B"/>
    <w:rsid w:val="00525334"/>
    <w:rsid w:val="00526BCE"/>
    <w:rsid w:val="00535047"/>
    <w:rsid w:val="00543E9A"/>
    <w:rsid w:val="0054452D"/>
    <w:rsid w:val="00545C82"/>
    <w:rsid w:val="0054716D"/>
    <w:rsid w:val="00557874"/>
    <w:rsid w:val="0056476A"/>
    <w:rsid w:val="00571EE9"/>
    <w:rsid w:val="00582035"/>
    <w:rsid w:val="00596219"/>
    <w:rsid w:val="005B2B09"/>
    <w:rsid w:val="005B7CC8"/>
    <w:rsid w:val="00613BCA"/>
    <w:rsid w:val="006331C2"/>
    <w:rsid w:val="00637D53"/>
    <w:rsid w:val="0064107B"/>
    <w:rsid w:val="00657918"/>
    <w:rsid w:val="00657975"/>
    <w:rsid w:val="0067022D"/>
    <w:rsid w:val="006714B0"/>
    <w:rsid w:val="00677F39"/>
    <w:rsid w:val="006800D6"/>
    <w:rsid w:val="006838FF"/>
    <w:rsid w:val="00687A33"/>
    <w:rsid w:val="00695FC6"/>
    <w:rsid w:val="006A2EB8"/>
    <w:rsid w:val="006C34BF"/>
    <w:rsid w:val="006C7506"/>
    <w:rsid w:val="006D689C"/>
    <w:rsid w:val="006F11B3"/>
    <w:rsid w:val="00724C7F"/>
    <w:rsid w:val="0073307F"/>
    <w:rsid w:val="00743955"/>
    <w:rsid w:val="00751AA6"/>
    <w:rsid w:val="00752CD2"/>
    <w:rsid w:val="00753A25"/>
    <w:rsid w:val="00756732"/>
    <w:rsid w:val="00760F89"/>
    <w:rsid w:val="00771D29"/>
    <w:rsid w:val="00791878"/>
    <w:rsid w:val="007943EF"/>
    <w:rsid w:val="007B0EEB"/>
    <w:rsid w:val="007B48D8"/>
    <w:rsid w:val="007C31FC"/>
    <w:rsid w:val="007D3D74"/>
    <w:rsid w:val="007D7CCA"/>
    <w:rsid w:val="007E009D"/>
    <w:rsid w:val="007E0B96"/>
    <w:rsid w:val="0080002A"/>
    <w:rsid w:val="00803800"/>
    <w:rsid w:val="00826645"/>
    <w:rsid w:val="008359A2"/>
    <w:rsid w:val="0084229E"/>
    <w:rsid w:val="00856B6A"/>
    <w:rsid w:val="0087460F"/>
    <w:rsid w:val="008C1C94"/>
    <w:rsid w:val="008C7873"/>
    <w:rsid w:val="008C7F09"/>
    <w:rsid w:val="008D3217"/>
    <w:rsid w:val="00902D78"/>
    <w:rsid w:val="00913FD9"/>
    <w:rsid w:val="009158C5"/>
    <w:rsid w:val="009235DF"/>
    <w:rsid w:val="009330FA"/>
    <w:rsid w:val="009655E0"/>
    <w:rsid w:val="009744CE"/>
    <w:rsid w:val="00994241"/>
    <w:rsid w:val="009A443B"/>
    <w:rsid w:val="009A57FB"/>
    <w:rsid w:val="009C4D1A"/>
    <w:rsid w:val="009C783B"/>
    <w:rsid w:val="009D06A5"/>
    <w:rsid w:val="009D10B8"/>
    <w:rsid w:val="009D272B"/>
    <w:rsid w:val="009D3B1C"/>
    <w:rsid w:val="009D7BB7"/>
    <w:rsid w:val="009F33C4"/>
    <w:rsid w:val="009F3DA7"/>
    <w:rsid w:val="00A003DD"/>
    <w:rsid w:val="00A04F68"/>
    <w:rsid w:val="00A30263"/>
    <w:rsid w:val="00A369BB"/>
    <w:rsid w:val="00A42B11"/>
    <w:rsid w:val="00A57460"/>
    <w:rsid w:val="00A70D91"/>
    <w:rsid w:val="00A7196E"/>
    <w:rsid w:val="00A86885"/>
    <w:rsid w:val="00A96C6B"/>
    <w:rsid w:val="00AA6A46"/>
    <w:rsid w:val="00AB07F9"/>
    <w:rsid w:val="00AB531E"/>
    <w:rsid w:val="00AC0C2F"/>
    <w:rsid w:val="00AC225E"/>
    <w:rsid w:val="00AC4AD7"/>
    <w:rsid w:val="00AD522E"/>
    <w:rsid w:val="00AF7FB2"/>
    <w:rsid w:val="00B023D8"/>
    <w:rsid w:val="00B565F5"/>
    <w:rsid w:val="00B637CD"/>
    <w:rsid w:val="00B659D4"/>
    <w:rsid w:val="00B660B6"/>
    <w:rsid w:val="00B76D74"/>
    <w:rsid w:val="00B82EEE"/>
    <w:rsid w:val="00B8474F"/>
    <w:rsid w:val="00B87C06"/>
    <w:rsid w:val="00B923BC"/>
    <w:rsid w:val="00B943DE"/>
    <w:rsid w:val="00B972D9"/>
    <w:rsid w:val="00BA2F81"/>
    <w:rsid w:val="00BC53D8"/>
    <w:rsid w:val="00BD139D"/>
    <w:rsid w:val="00BD72B5"/>
    <w:rsid w:val="00BE0455"/>
    <w:rsid w:val="00BE3013"/>
    <w:rsid w:val="00BF0808"/>
    <w:rsid w:val="00BF3ABD"/>
    <w:rsid w:val="00C033F4"/>
    <w:rsid w:val="00C06781"/>
    <w:rsid w:val="00C14C84"/>
    <w:rsid w:val="00C36B46"/>
    <w:rsid w:val="00C43204"/>
    <w:rsid w:val="00C43C21"/>
    <w:rsid w:val="00C76028"/>
    <w:rsid w:val="00CA7F6B"/>
    <w:rsid w:val="00CB6927"/>
    <w:rsid w:val="00CD3F7A"/>
    <w:rsid w:val="00CD6875"/>
    <w:rsid w:val="00CE0B42"/>
    <w:rsid w:val="00D019F8"/>
    <w:rsid w:val="00D0279C"/>
    <w:rsid w:val="00D0465F"/>
    <w:rsid w:val="00D07F87"/>
    <w:rsid w:val="00D15533"/>
    <w:rsid w:val="00D21643"/>
    <w:rsid w:val="00D32018"/>
    <w:rsid w:val="00D32B16"/>
    <w:rsid w:val="00D568E6"/>
    <w:rsid w:val="00D57213"/>
    <w:rsid w:val="00D72305"/>
    <w:rsid w:val="00D73376"/>
    <w:rsid w:val="00D83AC8"/>
    <w:rsid w:val="00D92B0A"/>
    <w:rsid w:val="00DA6CF4"/>
    <w:rsid w:val="00DA7DD1"/>
    <w:rsid w:val="00DB61ED"/>
    <w:rsid w:val="00DC74BC"/>
    <w:rsid w:val="00DC7C94"/>
    <w:rsid w:val="00DD0DE3"/>
    <w:rsid w:val="00DE0A84"/>
    <w:rsid w:val="00DE5558"/>
    <w:rsid w:val="00DF47B4"/>
    <w:rsid w:val="00E01F87"/>
    <w:rsid w:val="00E02714"/>
    <w:rsid w:val="00E069A1"/>
    <w:rsid w:val="00E11C0A"/>
    <w:rsid w:val="00E20FF2"/>
    <w:rsid w:val="00E27BD7"/>
    <w:rsid w:val="00E33A2D"/>
    <w:rsid w:val="00E3791D"/>
    <w:rsid w:val="00E46F9C"/>
    <w:rsid w:val="00E65F5E"/>
    <w:rsid w:val="00E6785D"/>
    <w:rsid w:val="00E752DE"/>
    <w:rsid w:val="00E90FE2"/>
    <w:rsid w:val="00E928CB"/>
    <w:rsid w:val="00EC6C80"/>
    <w:rsid w:val="00EC7DB7"/>
    <w:rsid w:val="00ED74AB"/>
    <w:rsid w:val="00EF2CE5"/>
    <w:rsid w:val="00EF7B82"/>
    <w:rsid w:val="00F13984"/>
    <w:rsid w:val="00F21B99"/>
    <w:rsid w:val="00F309E2"/>
    <w:rsid w:val="00F5017F"/>
    <w:rsid w:val="00F53705"/>
    <w:rsid w:val="00F6261B"/>
    <w:rsid w:val="00F63988"/>
    <w:rsid w:val="00F65506"/>
    <w:rsid w:val="00F82632"/>
    <w:rsid w:val="00F93FB1"/>
    <w:rsid w:val="00FB39E2"/>
    <w:rsid w:val="00FE3DD7"/>
    <w:rsid w:val="00FE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8B1"/>
  </w:style>
  <w:style w:type="paragraph" w:styleId="Footer">
    <w:name w:val="footer"/>
    <w:basedOn w:val="Normal"/>
    <w:link w:val="FooterChar"/>
    <w:uiPriority w:val="99"/>
    <w:unhideWhenUsed/>
    <w:rsid w:val="00067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KPP</cp:lastModifiedBy>
  <cp:revision>5</cp:revision>
  <dcterms:created xsi:type="dcterms:W3CDTF">2014-12-11T09:48:00Z</dcterms:created>
  <dcterms:modified xsi:type="dcterms:W3CDTF">2014-12-14T04:35:00Z</dcterms:modified>
</cp:coreProperties>
</file>